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7A" w:rsidRPr="00AD7408" w:rsidRDefault="00B51241" w:rsidP="008710D1">
      <w:pPr>
        <w:spacing w:line="20" w:lineRule="atLeast"/>
        <w:contextualSpacing/>
        <w:jc w:val="center"/>
        <w:rPr>
          <w:rFonts w:ascii="Georgia" w:hAnsi="Georgia" w:cs="Times New Roman"/>
          <w:b/>
          <w:color w:val="C00000"/>
          <w:sz w:val="24"/>
          <w:szCs w:val="24"/>
        </w:rPr>
      </w:pPr>
      <w:r w:rsidRPr="00AD7408">
        <w:rPr>
          <w:rFonts w:ascii="Georgia" w:hAnsi="Georgia" w:cs="Times New Roman"/>
          <w:b/>
          <w:color w:val="C00000"/>
          <w:sz w:val="24"/>
          <w:szCs w:val="24"/>
        </w:rPr>
        <w:t xml:space="preserve">ФИЛОСОФСКАЯ КОНЦЕПЦИЯ КОМПОЗИЦИИ </w:t>
      </w:r>
      <w:r w:rsidR="00186B78" w:rsidRPr="00AD7408">
        <w:rPr>
          <w:rFonts w:ascii="Georgia" w:hAnsi="Georgia" w:cs="Times New Roman"/>
          <w:b/>
          <w:color w:val="C00000"/>
          <w:sz w:val="24"/>
          <w:szCs w:val="24"/>
        </w:rPr>
        <w:t>«</w:t>
      </w:r>
      <w:r w:rsidRPr="00AD7408">
        <w:rPr>
          <w:rFonts w:ascii="Georgia" w:hAnsi="Georgia" w:cs="Times New Roman"/>
          <w:b/>
          <w:color w:val="C00000"/>
          <w:sz w:val="24"/>
          <w:szCs w:val="24"/>
        </w:rPr>
        <w:t>ЛУЧ ТВОРЕНИЯ</w:t>
      </w:r>
      <w:r w:rsidR="00186B78" w:rsidRPr="00AD7408">
        <w:rPr>
          <w:rFonts w:ascii="Georgia" w:hAnsi="Georgia" w:cs="Times New Roman"/>
          <w:b/>
          <w:color w:val="C00000"/>
          <w:sz w:val="24"/>
          <w:szCs w:val="24"/>
        </w:rPr>
        <w:t>»</w:t>
      </w:r>
    </w:p>
    <w:p w:rsidR="0038331F" w:rsidRPr="00186B78" w:rsidRDefault="0038331F" w:rsidP="008710D1">
      <w:pPr>
        <w:spacing w:line="20" w:lineRule="atLeast"/>
        <w:contextualSpacing/>
        <w:rPr>
          <w:rFonts w:ascii="Georgia" w:hAnsi="Georgia" w:cs="Times New Roman"/>
          <w:sz w:val="24"/>
          <w:szCs w:val="24"/>
        </w:rPr>
      </w:pPr>
    </w:p>
    <w:p w:rsidR="006A4278" w:rsidRPr="00186B78" w:rsidRDefault="000E5681" w:rsidP="008710D1">
      <w:pPr>
        <w:spacing w:line="0" w:lineRule="atLeast"/>
        <w:contextualSpacing/>
        <w:jc w:val="center"/>
        <w:rPr>
          <w:rFonts w:ascii="Georgia" w:hAnsi="Georgia" w:cs="Times New Roman"/>
          <w:i/>
          <w:color w:val="FF0000"/>
          <w:sz w:val="24"/>
          <w:szCs w:val="24"/>
        </w:rPr>
      </w:pPr>
      <w:r w:rsidRPr="00186B78">
        <w:rPr>
          <w:rFonts w:ascii="Georgia" w:hAnsi="Georgia" w:cs="Times New Roman"/>
          <w:i/>
          <w:color w:val="FF0000"/>
          <w:sz w:val="24"/>
          <w:szCs w:val="24"/>
        </w:rPr>
        <w:t>«</w:t>
      </w:r>
      <w:r w:rsidR="00D60D7A" w:rsidRPr="00186B78">
        <w:rPr>
          <w:rFonts w:ascii="Georgia" w:hAnsi="Georgia" w:cs="Times New Roman"/>
          <w:i/>
          <w:color w:val="FF0000"/>
          <w:sz w:val="24"/>
          <w:szCs w:val="24"/>
        </w:rPr>
        <w:t>Какая польза человеку, если он весь мир приобретёт,</w:t>
      </w:r>
      <w:r w:rsidR="00594A63" w:rsidRPr="00186B78">
        <w:rPr>
          <w:rFonts w:ascii="Georgia" w:hAnsi="Georgia" w:cs="Times New Roman"/>
          <w:i/>
          <w:color w:val="FF0000"/>
          <w:sz w:val="24"/>
          <w:szCs w:val="24"/>
        </w:rPr>
        <w:t xml:space="preserve"> </w:t>
      </w:r>
      <w:r w:rsidR="00D60D7A" w:rsidRPr="00186B78">
        <w:rPr>
          <w:rFonts w:ascii="Georgia" w:hAnsi="Georgia" w:cs="Times New Roman"/>
          <w:i/>
          <w:color w:val="FF0000"/>
          <w:sz w:val="24"/>
          <w:szCs w:val="24"/>
        </w:rPr>
        <w:t xml:space="preserve">а душе своей </w:t>
      </w:r>
      <w:r w:rsidR="00594A63" w:rsidRPr="00186B78">
        <w:rPr>
          <w:rFonts w:ascii="Georgia" w:hAnsi="Georgia" w:cs="Times New Roman"/>
          <w:i/>
          <w:color w:val="FF0000"/>
          <w:sz w:val="24"/>
          <w:szCs w:val="24"/>
        </w:rPr>
        <w:t>п</w:t>
      </w:r>
      <w:r w:rsidR="00D60D7A" w:rsidRPr="00186B78">
        <w:rPr>
          <w:rFonts w:ascii="Georgia" w:hAnsi="Georgia" w:cs="Times New Roman"/>
          <w:i/>
          <w:color w:val="FF0000"/>
          <w:sz w:val="24"/>
          <w:szCs w:val="24"/>
        </w:rPr>
        <w:t>овредит?</w:t>
      </w:r>
    </w:p>
    <w:p w:rsidR="00D60D7A" w:rsidRPr="00186B78" w:rsidRDefault="00D60D7A" w:rsidP="008710D1">
      <w:pPr>
        <w:spacing w:line="0" w:lineRule="atLeast"/>
        <w:contextualSpacing/>
        <w:jc w:val="center"/>
        <w:rPr>
          <w:rFonts w:ascii="Georgia" w:hAnsi="Georgia" w:cs="Times New Roman"/>
          <w:i/>
          <w:color w:val="FF0000"/>
          <w:sz w:val="24"/>
          <w:szCs w:val="24"/>
        </w:rPr>
      </w:pPr>
      <w:r w:rsidRPr="00186B78">
        <w:rPr>
          <w:rFonts w:ascii="Georgia" w:hAnsi="Georgia" w:cs="Times New Roman"/>
          <w:i/>
          <w:color w:val="FF0000"/>
          <w:sz w:val="24"/>
          <w:szCs w:val="24"/>
        </w:rPr>
        <w:t>Или какой выкуп</w:t>
      </w:r>
      <w:r w:rsidR="00594A63" w:rsidRPr="00186B78">
        <w:rPr>
          <w:rFonts w:ascii="Georgia" w:hAnsi="Georgia" w:cs="Times New Roman"/>
          <w:i/>
          <w:color w:val="FF0000"/>
          <w:sz w:val="24"/>
          <w:szCs w:val="24"/>
        </w:rPr>
        <w:t xml:space="preserve"> </w:t>
      </w:r>
      <w:r w:rsidRPr="00186B78">
        <w:rPr>
          <w:rFonts w:ascii="Georgia" w:hAnsi="Georgia" w:cs="Times New Roman"/>
          <w:i/>
          <w:color w:val="FF0000"/>
          <w:sz w:val="24"/>
          <w:szCs w:val="24"/>
        </w:rPr>
        <w:t>даст человек за душу свою?</w:t>
      </w:r>
      <w:r w:rsidR="000E5681" w:rsidRPr="00186B78">
        <w:rPr>
          <w:rFonts w:ascii="Georgia" w:hAnsi="Georgia" w:cs="Times New Roman"/>
          <w:i/>
          <w:color w:val="FF0000"/>
          <w:sz w:val="24"/>
          <w:szCs w:val="24"/>
        </w:rPr>
        <w:t>»</w:t>
      </w:r>
    </w:p>
    <w:p w:rsidR="00595D1E" w:rsidRPr="00186B78" w:rsidRDefault="00595D1E" w:rsidP="008710D1">
      <w:pPr>
        <w:spacing w:line="0" w:lineRule="atLeast"/>
        <w:contextualSpacing/>
        <w:jc w:val="center"/>
        <w:rPr>
          <w:rFonts w:ascii="Georgia" w:hAnsi="Georgia" w:cs="Times New Roman"/>
          <w:color w:val="FF0000"/>
          <w:sz w:val="24"/>
          <w:szCs w:val="24"/>
        </w:rPr>
      </w:pPr>
    </w:p>
    <w:p w:rsidR="00D60D7A" w:rsidRPr="00186B78" w:rsidRDefault="00D60D7A" w:rsidP="008710D1">
      <w:pPr>
        <w:spacing w:line="20" w:lineRule="atLeast"/>
        <w:contextualSpacing/>
        <w:jc w:val="center"/>
        <w:rPr>
          <w:rFonts w:ascii="Georgia" w:hAnsi="Georgia" w:cs="Times New Roman"/>
          <w:b/>
          <w:color w:val="FF0000"/>
          <w:sz w:val="24"/>
          <w:szCs w:val="24"/>
        </w:rPr>
      </w:pPr>
      <w:r w:rsidRPr="00186B78">
        <w:rPr>
          <w:rFonts w:ascii="Georgia" w:hAnsi="Georgia" w:cs="Times New Roman"/>
          <w:b/>
          <w:color w:val="FF0000"/>
          <w:sz w:val="24"/>
          <w:szCs w:val="24"/>
        </w:rPr>
        <w:t>Евангелие от Матфея, 16:26</w:t>
      </w:r>
    </w:p>
    <w:p w:rsidR="008710D1" w:rsidRPr="00186B78" w:rsidRDefault="008710D1" w:rsidP="008710D1">
      <w:pPr>
        <w:spacing w:line="20" w:lineRule="atLeast"/>
        <w:contextualSpacing/>
        <w:jc w:val="center"/>
        <w:rPr>
          <w:rFonts w:ascii="Georgia" w:hAnsi="Georgia" w:cs="Times New Roman"/>
          <w:color w:val="00B050"/>
          <w:sz w:val="24"/>
          <w:szCs w:val="24"/>
        </w:rPr>
      </w:pPr>
    </w:p>
    <w:p w:rsidR="008710D1" w:rsidRPr="00186B78" w:rsidRDefault="008710D1" w:rsidP="008710D1">
      <w:pPr>
        <w:spacing w:line="20" w:lineRule="atLeast"/>
        <w:contextualSpacing/>
        <w:jc w:val="center"/>
        <w:rPr>
          <w:rFonts w:ascii="Georgia" w:hAnsi="Georgia" w:cs="Times New Roman"/>
          <w:color w:val="7030A0"/>
          <w:sz w:val="24"/>
          <w:szCs w:val="24"/>
        </w:rPr>
      </w:pPr>
      <w:r w:rsidRPr="00186B78">
        <w:rPr>
          <w:rFonts w:ascii="Georgia" w:hAnsi="Georgia" w:cs="Times New Roman"/>
          <w:color w:val="7030A0"/>
          <w:sz w:val="24"/>
          <w:szCs w:val="24"/>
        </w:rPr>
        <w:t>«Современная Цивилизация вырвала человека из нормальных условий жизни.</w:t>
      </w:r>
    </w:p>
    <w:p w:rsidR="008710D1" w:rsidRPr="00186B78" w:rsidRDefault="008710D1" w:rsidP="008710D1">
      <w:pPr>
        <w:spacing w:line="20" w:lineRule="atLeast"/>
        <w:contextualSpacing/>
        <w:jc w:val="center"/>
        <w:rPr>
          <w:rFonts w:ascii="Georgia" w:hAnsi="Georgia" w:cs="Times New Roman"/>
          <w:color w:val="7030A0"/>
          <w:sz w:val="24"/>
          <w:szCs w:val="24"/>
        </w:rPr>
      </w:pPr>
      <w:r w:rsidRPr="00186B78">
        <w:rPr>
          <w:rFonts w:ascii="Georgia" w:hAnsi="Georgia" w:cs="Times New Roman"/>
          <w:color w:val="7030A0"/>
          <w:sz w:val="24"/>
          <w:szCs w:val="24"/>
        </w:rPr>
        <w:t>Вместо сбалансированного подъёма к Высшей Степени Развития, она смогла "продвинуть" лишь отдельные стороны его существа в ущерб другим.</w:t>
      </w:r>
    </w:p>
    <w:p w:rsidR="008710D1" w:rsidRPr="00186B78" w:rsidRDefault="008710D1" w:rsidP="008710D1">
      <w:pPr>
        <w:spacing w:line="20" w:lineRule="atLeast"/>
        <w:contextualSpacing/>
        <w:jc w:val="center"/>
        <w:rPr>
          <w:rFonts w:ascii="Georgia" w:hAnsi="Georgia" w:cs="Times New Roman"/>
          <w:color w:val="7030A0"/>
          <w:sz w:val="24"/>
          <w:szCs w:val="24"/>
        </w:rPr>
      </w:pPr>
      <w:r w:rsidRPr="00186B78">
        <w:rPr>
          <w:rFonts w:ascii="Georgia" w:hAnsi="Georgia" w:cs="Times New Roman"/>
          <w:color w:val="7030A0"/>
          <w:sz w:val="24"/>
          <w:szCs w:val="24"/>
        </w:rPr>
        <w:t xml:space="preserve">Вследствие такой дисгармонии, некоторые присущие человеку </w:t>
      </w:r>
    </w:p>
    <w:p w:rsidR="008710D1" w:rsidRPr="00186B78" w:rsidRDefault="008710D1" w:rsidP="008710D1">
      <w:pPr>
        <w:spacing w:line="20" w:lineRule="atLeast"/>
        <w:contextualSpacing/>
        <w:jc w:val="center"/>
        <w:rPr>
          <w:rFonts w:ascii="Georgia" w:hAnsi="Georgia" w:cs="Times New Roman"/>
          <w:color w:val="7030A0"/>
          <w:sz w:val="24"/>
          <w:szCs w:val="24"/>
        </w:rPr>
      </w:pPr>
      <w:r w:rsidRPr="00186B78">
        <w:rPr>
          <w:rFonts w:ascii="Georgia" w:hAnsi="Georgia" w:cs="Times New Roman"/>
          <w:color w:val="7030A0"/>
          <w:sz w:val="24"/>
          <w:szCs w:val="24"/>
        </w:rPr>
        <w:t>способности полностью атрофировались, лишив его тем</w:t>
      </w:r>
    </w:p>
    <w:p w:rsidR="008710D1" w:rsidRPr="00186B78" w:rsidRDefault="008710D1" w:rsidP="008710D1">
      <w:pPr>
        <w:spacing w:line="20" w:lineRule="atLeast"/>
        <w:contextualSpacing/>
        <w:jc w:val="center"/>
        <w:rPr>
          <w:rFonts w:ascii="Georgia" w:hAnsi="Georgia" w:cs="Times New Roman"/>
          <w:color w:val="7030A0"/>
          <w:sz w:val="24"/>
          <w:szCs w:val="24"/>
        </w:rPr>
      </w:pPr>
      <w:r w:rsidRPr="00186B78">
        <w:rPr>
          <w:rFonts w:ascii="Georgia" w:hAnsi="Georgia" w:cs="Times New Roman"/>
          <w:color w:val="7030A0"/>
          <w:sz w:val="24"/>
          <w:szCs w:val="24"/>
        </w:rPr>
        <w:t xml:space="preserve"> </w:t>
      </w:r>
      <w:proofErr w:type="gramStart"/>
      <w:r w:rsidRPr="00186B78">
        <w:rPr>
          <w:rFonts w:ascii="Georgia" w:hAnsi="Georgia" w:cs="Times New Roman"/>
          <w:color w:val="7030A0"/>
          <w:sz w:val="24"/>
          <w:szCs w:val="24"/>
        </w:rPr>
        <w:t>самым</w:t>
      </w:r>
      <w:proofErr w:type="gramEnd"/>
      <w:r w:rsidRPr="00186B78">
        <w:rPr>
          <w:rFonts w:ascii="Georgia" w:hAnsi="Georgia" w:cs="Times New Roman"/>
          <w:color w:val="7030A0"/>
          <w:sz w:val="24"/>
          <w:szCs w:val="24"/>
        </w:rPr>
        <w:t xml:space="preserve"> нормальных привилегий своего типа…»</w:t>
      </w:r>
    </w:p>
    <w:p w:rsidR="008710D1" w:rsidRPr="00186B78" w:rsidRDefault="008710D1" w:rsidP="008710D1">
      <w:pPr>
        <w:spacing w:line="20" w:lineRule="atLeast"/>
        <w:contextualSpacing/>
        <w:jc w:val="center"/>
        <w:rPr>
          <w:rFonts w:ascii="Georgia" w:hAnsi="Georgia" w:cs="Times New Roman"/>
          <w:color w:val="7030A0"/>
          <w:sz w:val="24"/>
          <w:szCs w:val="24"/>
        </w:rPr>
      </w:pPr>
    </w:p>
    <w:p w:rsidR="008710D1" w:rsidRPr="00186B78" w:rsidRDefault="008710D1" w:rsidP="008710D1">
      <w:pPr>
        <w:spacing w:line="20" w:lineRule="atLeast"/>
        <w:contextualSpacing/>
        <w:jc w:val="center"/>
        <w:rPr>
          <w:rFonts w:ascii="Georgia" w:hAnsi="Georgia" w:cs="Times New Roman"/>
          <w:b/>
          <w:color w:val="00B050"/>
          <w:sz w:val="24"/>
          <w:szCs w:val="24"/>
        </w:rPr>
      </w:pPr>
      <w:r w:rsidRPr="00186B78">
        <w:rPr>
          <w:rFonts w:ascii="Georgia" w:hAnsi="Georgia" w:cs="Times New Roman"/>
          <w:b/>
          <w:color w:val="7030A0"/>
          <w:sz w:val="24"/>
          <w:szCs w:val="24"/>
        </w:rPr>
        <w:t xml:space="preserve">Г.И. </w:t>
      </w:r>
      <w:proofErr w:type="spellStart"/>
      <w:r w:rsidRPr="00186B78">
        <w:rPr>
          <w:rFonts w:ascii="Georgia" w:hAnsi="Georgia" w:cs="Times New Roman"/>
          <w:b/>
          <w:color w:val="7030A0"/>
          <w:sz w:val="24"/>
          <w:szCs w:val="24"/>
        </w:rPr>
        <w:t>Гурджиев</w:t>
      </w:r>
      <w:proofErr w:type="spellEnd"/>
      <w:r w:rsidRPr="00186B78">
        <w:rPr>
          <w:rFonts w:ascii="Georgia" w:hAnsi="Georgia" w:cs="Times New Roman"/>
          <w:b/>
          <w:color w:val="7030A0"/>
          <w:sz w:val="24"/>
          <w:szCs w:val="24"/>
        </w:rPr>
        <w:t>, «Вестник Грядущего Добра»</w:t>
      </w:r>
    </w:p>
    <w:p w:rsidR="00D60D7A" w:rsidRPr="00186B78" w:rsidRDefault="00D60D7A" w:rsidP="008710D1">
      <w:pPr>
        <w:spacing w:line="20" w:lineRule="atLeast"/>
        <w:contextualSpacing/>
        <w:rPr>
          <w:rFonts w:ascii="Georgia" w:hAnsi="Georgia" w:cs="Times New Roman"/>
          <w:sz w:val="24"/>
          <w:szCs w:val="24"/>
        </w:rPr>
      </w:pPr>
    </w:p>
    <w:p w:rsidR="00EB28C2" w:rsidRPr="00186B78" w:rsidRDefault="00073A9C" w:rsidP="00186B78">
      <w:pPr>
        <w:spacing w:line="20" w:lineRule="atLeast"/>
        <w:ind w:firstLine="709"/>
        <w:contextualSpacing/>
        <w:jc w:val="both"/>
        <w:rPr>
          <w:rFonts w:ascii="Georgia" w:hAnsi="Georgia" w:cs="Times New Roman"/>
          <w:sz w:val="24"/>
          <w:szCs w:val="24"/>
        </w:rPr>
      </w:pPr>
      <w:r w:rsidRPr="00186B78">
        <w:rPr>
          <w:rFonts w:ascii="Georgia" w:hAnsi="Georgia" w:cs="Times New Roman"/>
          <w:sz w:val="24"/>
          <w:szCs w:val="24"/>
        </w:rPr>
        <w:t>В к</w:t>
      </w:r>
      <w:r w:rsidR="00171824" w:rsidRPr="00186B78">
        <w:rPr>
          <w:rFonts w:ascii="Georgia" w:hAnsi="Georgia" w:cs="Times New Roman"/>
          <w:sz w:val="24"/>
          <w:szCs w:val="24"/>
        </w:rPr>
        <w:t>омпозици</w:t>
      </w:r>
      <w:r w:rsidRPr="00186B78">
        <w:rPr>
          <w:rFonts w:ascii="Georgia" w:hAnsi="Georgia" w:cs="Times New Roman"/>
          <w:sz w:val="24"/>
          <w:szCs w:val="24"/>
        </w:rPr>
        <w:t>и</w:t>
      </w:r>
      <w:r w:rsidR="00171824" w:rsidRPr="00186B78">
        <w:rPr>
          <w:rFonts w:ascii="Georgia" w:hAnsi="Georgia" w:cs="Times New Roman"/>
          <w:sz w:val="24"/>
          <w:szCs w:val="24"/>
        </w:rPr>
        <w:t xml:space="preserve"> </w:t>
      </w:r>
      <w:r w:rsidR="000E5681" w:rsidRPr="00186B78">
        <w:rPr>
          <w:rFonts w:ascii="Georgia" w:hAnsi="Georgia" w:cs="Times New Roman"/>
          <w:sz w:val="24"/>
          <w:szCs w:val="24"/>
        </w:rPr>
        <w:t>«</w:t>
      </w:r>
      <w:r w:rsidR="00171824" w:rsidRPr="00186B78">
        <w:rPr>
          <w:rFonts w:ascii="Georgia" w:hAnsi="Georgia" w:cs="Times New Roman"/>
          <w:sz w:val="24"/>
          <w:szCs w:val="24"/>
        </w:rPr>
        <w:t>Луч Творения</w:t>
      </w:r>
      <w:r w:rsidR="000E5681" w:rsidRPr="00186B78">
        <w:rPr>
          <w:rFonts w:ascii="Georgia" w:hAnsi="Georgia" w:cs="Times New Roman"/>
          <w:sz w:val="24"/>
          <w:szCs w:val="24"/>
        </w:rPr>
        <w:t>»</w:t>
      </w:r>
      <w:r w:rsidR="00FB5CF3" w:rsidRPr="00186B78">
        <w:rPr>
          <w:rFonts w:ascii="Georgia" w:hAnsi="Georgia" w:cs="Times New Roman"/>
          <w:sz w:val="24"/>
          <w:szCs w:val="24"/>
        </w:rPr>
        <w:t xml:space="preserve"> </w:t>
      </w:r>
      <w:r w:rsidRPr="00186B78">
        <w:rPr>
          <w:rFonts w:ascii="Georgia" w:hAnsi="Georgia" w:cs="Times New Roman"/>
          <w:sz w:val="24"/>
          <w:szCs w:val="24"/>
        </w:rPr>
        <w:t>использована</w:t>
      </w:r>
      <w:r w:rsidR="00FB5CF3" w:rsidRPr="00186B78">
        <w:rPr>
          <w:rFonts w:ascii="Georgia" w:hAnsi="Georgia" w:cs="Times New Roman"/>
          <w:sz w:val="24"/>
          <w:szCs w:val="24"/>
        </w:rPr>
        <w:t xml:space="preserve"> одн</w:t>
      </w:r>
      <w:r w:rsidRPr="00186B78">
        <w:rPr>
          <w:rFonts w:ascii="Georgia" w:hAnsi="Georgia" w:cs="Times New Roman"/>
          <w:sz w:val="24"/>
          <w:szCs w:val="24"/>
        </w:rPr>
        <w:t>а</w:t>
      </w:r>
      <w:r w:rsidR="00FB5CF3" w:rsidRPr="00186B78">
        <w:rPr>
          <w:rFonts w:ascii="Georgia" w:hAnsi="Georgia" w:cs="Times New Roman"/>
          <w:sz w:val="24"/>
          <w:szCs w:val="24"/>
        </w:rPr>
        <w:t xml:space="preserve"> из лейтмотивных тем </w:t>
      </w:r>
      <w:proofErr w:type="spellStart"/>
      <w:r w:rsidR="00A66E61" w:rsidRPr="00186B78">
        <w:rPr>
          <w:rFonts w:ascii="Georgia" w:hAnsi="Georgia" w:cs="Times New Roman"/>
          <w:sz w:val="24"/>
          <w:szCs w:val="24"/>
        </w:rPr>
        <w:t>Симфо</w:t>
      </w:r>
      <w:proofErr w:type="spellEnd"/>
      <w:r w:rsidR="00A66E61" w:rsidRPr="00186B78">
        <w:rPr>
          <w:rFonts w:ascii="Georgia" w:hAnsi="Georgia" w:cs="Times New Roman"/>
          <w:sz w:val="24"/>
          <w:szCs w:val="24"/>
        </w:rPr>
        <w:t>-Электронной Поэмы</w:t>
      </w:r>
      <w:r w:rsidR="00FB5CF3" w:rsidRPr="00186B78">
        <w:rPr>
          <w:rFonts w:ascii="Georgia" w:hAnsi="Georgia" w:cs="Times New Roman"/>
          <w:sz w:val="24"/>
          <w:szCs w:val="24"/>
        </w:rPr>
        <w:t xml:space="preserve"> </w:t>
      </w:r>
      <w:r w:rsidR="000E5681" w:rsidRPr="00186B78">
        <w:rPr>
          <w:rFonts w:ascii="Georgia" w:hAnsi="Georgia" w:cs="Times New Roman"/>
          <w:sz w:val="24"/>
          <w:szCs w:val="24"/>
        </w:rPr>
        <w:t>«</w:t>
      </w:r>
      <w:proofErr w:type="spellStart"/>
      <w:r w:rsidR="00FB5CF3" w:rsidRPr="00186B78">
        <w:rPr>
          <w:rFonts w:ascii="Georgia" w:hAnsi="Georgia" w:cs="Times New Roman"/>
          <w:sz w:val="24"/>
          <w:szCs w:val="24"/>
        </w:rPr>
        <w:t>Гурджиев</w:t>
      </w:r>
      <w:proofErr w:type="spellEnd"/>
      <w:r w:rsidR="000E5681" w:rsidRPr="00186B78">
        <w:rPr>
          <w:rFonts w:ascii="Georgia" w:hAnsi="Georgia" w:cs="Times New Roman"/>
          <w:sz w:val="24"/>
          <w:szCs w:val="24"/>
        </w:rPr>
        <w:t>»</w:t>
      </w:r>
      <w:r w:rsidR="004A4410" w:rsidRPr="00186B78">
        <w:rPr>
          <w:rFonts w:ascii="Georgia" w:hAnsi="Georgia" w:cs="Times New Roman"/>
          <w:sz w:val="24"/>
          <w:szCs w:val="24"/>
        </w:rPr>
        <w:t xml:space="preserve"> -</w:t>
      </w:r>
      <w:r w:rsidR="00FB5CF3" w:rsidRPr="00186B78">
        <w:rPr>
          <w:rFonts w:ascii="Georgia" w:hAnsi="Georgia" w:cs="Times New Roman"/>
          <w:sz w:val="24"/>
          <w:szCs w:val="24"/>
        </w:rPr>
        <w:t xml:space="preserve"> </w:t>
      </w:r>
      <w:r w:rsidR="004A4410" w:rsidRPr="00186B78">
        <w:rPr>
          <w:rFonts w:ascii="Georgia" w:hAnsi="Georgia" w:cs="Times New Roman"/>
          <w:sz w:val="24"/>
          <w:szCs w:val="24"/>
        </w:rPr>
        <w:t>программного произведения крупной формы, в основу драматургии которого легли факты из жизни и</w:t>
      </w:r>
      <w:r w:rsidR="0075198A" w:rsidRPr="00186B78">
        <w:rPr>
          <w:rFonts w:ascii="Georgia" w:hAnsi="Georgia" w:cs="Times New Roman"/>
          <w:sz w:val="24"/>
          <w:szCs w:val="24"/>
        </w:rPr>
        <w:t xml:space="preserve"> </w:t>
      </w:r>
      <w:r w:rsidR="004A4410" w:rsidRPr="00186B78">
        <w:rPr>
          <w:rFonts w:ascii="Georgia" w:hAnsi="Georgia" w:cs="Times New Roman"/>
          <w:sz w:val="24"/>
          <w:szCs w:val="24"/>
        </w:rPr>
        <w:t xml:space="preserve">творчества выдающегося духовного учителя XX-го века Георгия Ивановича </w:t>
      </w:r>
      <w:proofErr w:type="spellStart"/>
      <w:r w:rsidR="004A4410" w:rsidRPr="00186B78">
        <w:rPr>
          <w:rFonts w:ascii="Georgia" w:hAnsi="Georgia" w:cs="Times New Roman"/>
          <w:sz w:val="24"/>
          <w:szCs w:val="24"/>
        </w:rPr>
        <w:t>Гурджиева</w:t>
      </w:r>
      <w:proofErr w:type="spellEnd"/>
      <w:r w:rsidR="0011676E" w:rsidRPr="00186B78">
        <w:rPr>
          <w:rFonts w:ascii="Georgia" w:hAnsi="Georgia" w:cs="Times New Roman"/>
          <w:sz w:val="24"/>
          <w:szCs w:val="24"/>
        </w:rPr>
        <w:t>.</w:t>
      </w:r>
    </w:p>
    <w:p w:rsidR="00186B78" w:rsidRPr="00186B78" w:rsidRDefault="00186B78" w:rsidP="008710D1">
      <w:pPr>
        <w:spacing w:line="20" w:lineRule="atLeast"/>
        <w:contextualSpacing/>
        <w:jc w:val="both"/>
        <w:rPr>
          <w:rFonts w:ascii="Georgia" w:hAnsi="Georgia" w:cs="Times New Roman"/>
          <w:sz w:val="24"/>
          <w:szCs w:val="24"/>
        </w:rPr>
      </w:pPr>
    </w:p>
    <w:p w:rsidR="006A4278" w:rsidRPr="00186B78" w:rsidRDefault="000E5681" w:rsidP="00186B78">
      <w:pPr>
        <w:spacing w:line="20" w:lineRule="atLeast"/>
        <w:ind w:firstLine="709"/>
        <w:contextualSpacing/>
        <w:jc w:val="both"/>
        <w:rPr>
          <w:rFonts w:ascii="Georgia" w:hAnsi="Georgia" w:cs="Times New Roman"/>
          <w:i/>
          <w:color w:val="00B050"/>
          <w:sz w:val="24"/>
          <w:szCs w:val="24"/>
        </w:rPr>
      </w:pPr>
      <w:r w:rsidRPr="00186B78">
        <w:rPr>
          <w:rFonts w:ascii="Georgia" w:hAnsi="Georgia" w:cs="Times New Roman"/>
          <w:i/>
          <w:color w:val="00B050"/>
          <w:sz w:val="24"/>
          <w:szCs w:val="24"/>
        </w:rPr>
        <w:t>«</w:t>
      </w:r>
      <w:r w:rsidR="0011676E" w:rsidRPr="00186B78">
        <w:rPr>
          <w:rFonts w:ascii="Georgia" w:hAnsi="Georgia" w:cs="Times New Roman"/>
          <w:i/>
          <w:color w:val="00B050"/>
          <w:sz w:val="24"/>
          <w:szCs w:val="24"/>
        </w:rPr>
        <w:t xml:space="preserve">В письменных трудах </w:t>
      </w:r>
      <w:proofErr w:type="spellStart"/>
      <w:r w:rsidR="0011676E" w:rsidRPr="00186B78">
        <w:rPr>
          <w:rFonts w:ascii="Georgia" w:hAnsi="Georgia" w:cs="Times New Roman"/>
          <w:i/>
          <w:color w:val="00B050"/>
          <w:sz w:val="24"/>
          <w:szCs w:val="24"/>
        </w:rPr>
        <w:t>Гурджиева</w:t>
      </w:r>
      <w:proofErr w:type="spellEnd"/>
      <w:r w:rsidR="0011676E" w:rsidRPr="00186B78">
        <w:rPr>
          <w:rFonts w:ascii="Georgia" w:hAnsi="Georgia" w:cs="Times New Roman"/>
          <w:i/>
          <w:color w:val="00B050"/>
          <w:sz w:val="24"/>
          <w:szCs w:val="24"/>
        </w:rPr>
        <w:t xml:space="preserve"> содержится вдохновляющее учение о нашей Вселенной, о жизни и предназначении человеческих существ на Земле. Основной язык этого учения, от начала и до конца - гармония, музыка и вибрация, на каждом уровне, от необъятнейших космических процессов до тишайшего потаённого эха во внутренней жизни человека</w:t>
      </w:r>
      <w:r w:rsidR="001C7300" w:rsidRPr="00186B78">
        <w:rPr>
          <w:rFonts w:ascii="Georgia" w:hAnsi="Georgia" w:cs="Times New Roman"/>
          <w:i/>
          <w:color w:val="00B050"/>
          <w:sz w:val="24"/>
          <w:szCs w:val="24"/>
        </w:rPr>
        <w:t>…</w:t>
      </w:r>
    </w:p>
    <w:p w:rsidR="001C7300" w:rsidRPr="00186B78" w:rsidRDefault="001C7300" w:rsidP="00186B78">
      <w:pPr>
        <w:spacing w:line="20" w:lineRule="atLeast"/>
        <w:ind w:firstLine="709"/>
        <w:contextualSpacing/>
        <w:jc w:val="both"/>
        <w:rPr>
          <w:rFonts w:ascii="Georgia" w:hAnsi="Georgia" w:cs="Times New Roman"/>
          <w:i/>
          <w:color w:val="00B050"/>
          <w:sz w:val="24"/>
          <w:szCs w:val="24"/>
        </w:rPr>
      </w:pPr>
      <w:proofErr w:type="spellStart"/>
      <w:r w:rsidRPr="00186B78">
        <w:rPr>
          <w:rFonts w:ascii="Georgia" w:hAnsi="Georgia" w:cs="Times New Roman"/>
          <w:i/>
          <w:color w:val="00B050"/>
          <w:sz w:val="24"/>
          <w:szCs w:val="24"/>
        </w:rPr>
        <w:t>Гурджиевское</w:t>
      </w:r>
      <w:proofErr w:type="spellEnd"/>
      <w:r w:rsidRPr="00186B78">
        <w:rPr>
          <w:rFonts w:ascii="Georgia" w:hAnsi="Georgia" w:cs="Times New Roman"/>
          <w:i/>
          <w:color w:val="00B050"/>
          <w:sz w:val="24"/>
          <w:szCs w:val="24"/>
        </w:rPr>
        <w:t xml:space="preserve"> видение </w:t>
      </w:r>
      <w:r w:rsidR="006A4278" w:rsidRPr="00186B78">
        <w:rPr>
          <w:rFonts w:ascii="Georgia" w:hAnsi="Georgia" w:cs="Times New Roman"/>
          <w:i/>
          <w:color w:val="00B050"/>
          <w:sz w:val="24"/>
          <w:szCs w:val="24"/>
        </w:rPr>
        <w:t>Космоса</w:t>
      </w:r>
      <w:r w:rsidRPr="00186B78">
        <w:rPr>
          <w:rFonts w:ascii="Georgia" w:hAnsi="Georgia" w:cs="Times New Roman"/>
          <w:i/>
          <w:color w:val="00B050"/>
          <w:sz w:val="24"/>
          <w:szCs w:val="24"/>
        </w:rPr>
        <w:t xml:space="preserve"> и человека - симфония вибраций, которые музыкальной струной Мировой Оси являют все виды трансформации основной энергии, </w:t>
      </w:r>
      <w:proofErr w:type="gramStart"/>
      <w:r w:rsidRPr="00186B78">
        <w:rPr>
          <w:rFonts w:ascii="Georgia" w:hAnsi="Georgia" w:cs="Times New Roman"/>
          <w:i/>
          <w:color w:val="00B050"/>
          <w:sz w:val="24"/>
          <w:szCs w:val="24"/>
        </w:rPr>
        <w:t>от</w:t>
      </w:r>
      <w:proofErr w:type="gramEnd"/>
      <w:r w:rsidRPr="00186B78">
        <w:rPr>
          <w:rFonts w:ascii="Georgia" w:hAnsi="Georgia" w:cs="Times New Roman"/>
          <w:i/>
          <w:color w:val="00B050"/>
          <w:sz w:val="24"/>
          <w:szCs w:val="24"/>
        </w:rPr>
        <w:t xml:space="preserve"> тонкой к плотной и от плотной к тонкой.</w:t>
      </w:r>
    </w:p>
    <w:p w:rsidR="001C7300" w:rsidRPr="00186B78" w:rsidRDefault="001C7300" w:rsidP="00186B78">
      <w:pPr>
        <w:spacing w:line="20" w:lineRule="atLeast"/>
        <w:ind w:firstLine="709"/>
        <w:contextualSpacing/>
        <w:jc w:val="both"/>
        <w:rPr>
          <w:rFonts w:ascii="Georgia" w:hAnsi="Georgia" w:cs="Times New Roman"/>
          <w:i/>
          <w:color w:val="00B050"/>
          <w:sz w:val="24"/>
          <w:szCs w:val="24"/>
        </w:rPr>
      </w:pPr>
      <w:r w:rsidRPr="00186B78">
        <w:rPr>
          <w:rFonts w:ascii="Georgia" w:hAnsi="Georgia" w:cs="Times New Roman"/>
          <w:i/>
          <w:color w:val="00B050"/>
          <w:sz w:val="24"/>
          <w:szCs w:val="24"/>
        </w:rPr>
        <w:t>Тончайшая, самая гармоничная и самая совершенная примордиальная энергия, изначальный Звук, или Слово - Логос, испуская Луч Творения, рядами нисходящих октав порождает галактики, звёзды, планеты и живых существ.</w:t>
      </w:r>
    </w:p>
    <w:p w:rsidR="001C7300" w:rsidRPr="00186B78" w:rsidRDefault="001C7300" w:rsidP="008710D1">
      <w:pPr>
        <w:spacing w:line="20" w:lineRule="atLeast"/>
        <w:contextualSpacing/>
        <w:jc w:val="both"/>
        <w:rPr>
          <w:rFonts w:ascii="Georgia" w:hAnsi="Georgia" w:cs="Times New Roman"/>
          <w:i/>
          <w:color w:val="00B050"/>
          <w:sz w:val="24"/>
          <w:szCs w:val="24"/>
        </w:rPr>
      </w:pPr>
      <w:r w:rsidRPr="00186B78">
        <w:rPr>
          <w:rFonts w:ascii="Georgia" w:hAnsi="Georgia" w:cs="Times New Roman"/>
          <w:i/>
          <w:color w:val="00B050"/>
          <w:sz w:val="24"/>
          <w:szCs w:val="24"/>
        </w:rPr>
        <w:t>Эта же изначальная энергия, пройдя через Абсолютное</w:t>
      </w:r>
      <w:proofErr w:type="gramStart"/>
      <w:r w:rsidRPr="00186B78">
        <w:rPr>
          <w:rFonts w:ascii="Georgia" w:hAnsi="Georgia" w:cs="Times New Roman"/>
          <w:i/>
          <w:color w:val="00B050"/>
          <w:sz w:val="24"/>
          <w:szCs w:val="24"/>
        </w:rPr>
        <w:t xml:space="preserve"> В</w:t>
      </w:r>
      <w:proofErr w:type="gramEnd"/>
      <w:r w:rsidRPr="00186B78">
        <w:rPr>
          <w:rFonts w:ascii="Georgia" w:hAnsi="Georgia" w:cs="Times New Roman"/>
          <w:i/>
          <w:color w:val="00B050"/>
          <w:sz w:val="24"/>
          <w:szCs w:val="24"/>
        </w:rPr>
        <w:t>сё, воссоединяется со своим источником, взлетая ко всё более тонким вибрациям по восходящим октавам</w:t>
      </w:r>
      <w:r w:rsidR="000E5681" w:rsidRPr="00186B78">
        <w:rPr>
          <w:rFonts w:ascii="Georgia" w:hAnsi="Georgia" w:cs="Times New Roman"/>
          <w:i/>
          <w:color w:val="00B050"/>
          <w:sz w:val="24"/>
          <w:szCs w:val="24"/>
        </w:rPr>
        <w:t>»</w:t>
      </w:r>
      <w:r w:rsidRPr="00186B78">
        <w:rPr>
          <w:rFonts w:ascii="Georgia" w:hAnsi="Georgia" w:cs="Times New Roman"/>
          <w:i/>
          <w:color w:val="00B050"/>
          <w:sz w:val="24"/>
          <w:szCs w:val="24"/>
        </w:rPr>
        <w:t>.</w:t>
      </w:r>
    </w:p>
    <w:p w:rsidR="001C7300" w:rsidRPr="00186B78" w:rsidRDefault="001C7300" w:rsidP="008710D1">
      <w:pPr>
        <w:spacing w:line="20" w:lineRule="atLeast"/>
        <w:contextualSpacing/>
        <w:rPr>
          <w:rFonts w:ascii="Georgia" w:hAnsi="Georgia" w:cs="Times New Roman"/>
          <w:color w:val="00B050"/>
          <w:sz w:val="24"/>
          <w:szCs w:val="24"/>
        </w:rPr>
      </w:pPr>
    </w:p>
    <w:p w:rsidR="001C7300" w:rsidRPr="00186B78" w:rsidRDefault="001C7300" w:rsidP="008710D1">
      <w:pPr>
        <w:spacing w:line="20" w:lineRule="atLeast"/>
        <w:contextualSpacing/>
        <w:jc w:val="center"/>
        <w:rPr>
          <w:rFonts w:ascii="Georgia" w:hAnsi="Georgia" w:cs="Times New Roman"/>
          <w:b/>
          <w:color w:val="00B050"/>
          <w:sz w:val="24"/>
          <w:szCs w:val="24"/>
        </w:rPr>
      </w:pPr>
      <w:r w:rsidRPr="00186B78">
        <w:rPr>
          <w:rFonts w:ascii="Georgia" w:hAnsi="Georgia" w:cs="Times New Roman"/>
          <w:b/>
          <w:color w:val="00B050"/>
          <w:sz w:val="24"/>
          <w:szCs w:val="24"/>
        </w:rPr>
        <w:t xml:space="preserve">Дэвид </w:t>
      </w:r>
      <w:proofErr w:type="spellStart"/>
      <w:r w:rsidRPr="00186B78">
        <w:rPr>
          <w:rFonts w:ascii="Georgia" w:hAnsi="Georgia" w:cs="Times New Roman"/>
          <w:b/>
          <w:color w:val="00B050"/>
          <w:sz w:val="24"/>
          <w:szCs w:val="24"/>
        </w:rPr>
        <w:t>Хайкс</w:t>
      </w:r>
      <w:proofErr w:type="spellEnd"/>
      <w:r w:rsidRPr="00186B78">
        <w:rPr>
          <w:rFonts w:ascii="Georgia" w:hAnsi="Georgia" w:cs="Times New Roman"/>
          <w:b/>
          <w:color w:val="00B050"/>
          <w:sz w:val="24"/>
          <w:szCs w:val="24"/>
        </w:rPr>
        <w:t xml:space="preserve">, </w:t>
      </w:r>
      <w:r w:rsidR="000E5681" w:rsidRPr="00186B78">
        <w:rPr>
          <w:rFonts w:ascii="Georgia" w:hAnsi="Georgia" w:cs="Times New Roman"/>
          <w:b/>
          <w:color w:val="00B050"/>
          <w:sz w:val="24"/>
          <w:szCs w:val="24"/>
        </w:rPr>
        <w:t>«</w:t>
      </w:r>
      <w:r w:rsidRPr="00186B78">
        <w:rPr>
          <w:rFonts w:ascii="Georgia" w:hAnsi="Georgia" w:cs="Times New Roman"/>
          <w:b/>
          <w:color w:val="00B050"/>
          <w:sz w:val="24"/>
          <w:szCs w:val="24"/>
        </w:rPr>
        <w:t>Поиск Пробуждённого Слушания</w:t>
      </w:r>
      <w:r w:rsidR="000E5681" w:rsidRPr="00186B78">
        <w:rPr>
          <w:rFonts w:ascii="Georgia" w:hAnsi="Georgia" w:cs="Times New Roman"/>
          <w:b/>
          <w:color w:val="00B050"/>
          <w:sz w:val="24"/>
          <w:szCs w:val="24"/>
        </w:rPr>
        <w:t>»</w:t>
      </w:r>
    </w:p>
    <w:p w:rsidR="00474E56" w:rsidRPr="00186B78" w:rsidRDefault="00474E56" w:rsidP="008710D1">
      <w:pPr>
        <w:spacing w:line="20" w:lineRule="atLeast"/>
        <w:contextualSpacing/>
        <w:rPr>
          <w:rFonts w:ascii="Georgia" w:hAnsi="Georgia" w:cs="Times New Roman"/>
          <w:sz w:val="24"/>
          <w:szCs w:val="24"/>
        </w:rPr>
      </w:pPr>
    </w:p>
    <w:p w:rsidR="00EB28C2" w:rsidRPr="00186B78" w:rsidRDefault="00CD12A9" w:rsidP="00186B78">
      <w:pPr>
        <w:spacing w:line="20" w:lineRule="atLeast"/>
        <w:ind w:firstLine="709"/>
        <w:contextualSpacing/>
        <w:jc w:val="both"/>
        <w:rPr>
          <w:rFonts w:ascii="Georgia" w:hAnsi="Georgia" w:cs="Times New Roman"/>
          <w:sz w:val="24"/>
          <w:szCs w:val="24"/>
        </w:rPr>
      </w:pPr>
      <w:r w:rsidRPr="00186B78">
        <w:rPr>
          <w:rFonts w:ascii="Georgia" w:hAnsi="Georgia" w:cs="Times New Roman"/>
          <w:sz w:val="24"/>
          <w:szCs w:val="24"/>
        </w:rPr>
        <w:t>Э</w:t>
      </w:r>
      <w:r w:rsidR="00EB28C2" w:rsidRPr="00186B78">
        <w:rPr>
          <w:rFonts w:ascii="Georgia" w:hAnsi="Georgia" w:cs="Times New Roman"/>
          <w:sz w:val="24"/>
          <w:szCs w:val="24"/>
        </w:rPr>
        <w:t xml:space="preserve">волюция человека (полноценного </w:t>
      </w:r>
      <w:r w:rsidR="000E5681" w:rsidRPr="00186B78">
        <w:rPr>
          <w:rFonts w:ascii="Georgia" w:hAnsi="Georgia" w:cs="Times New Roman"/>
          <w:sz w:val="24"/>
          <w:szCs w:val="24"/>
        </w:rPr>
        <w:t>«</w:t>
      </w:r>
      <w:r w:rsidR="00EB28C2" w:rsidRPr="00186B78">
        <w:rPr>
          <w:rFonts w:ascii="Georgia" w:hAnsi="Georgia" w:cs="Times New Roman"/>
          <w:sz w:val="24"/>
          <w:szCs w:val="24"/>
        </w:rPr>
        <w:t>малого космоса</w:t>
      </w:r>
      <w:r w:rsidR="000E5681" w:rsidRPr="00186B78">
        <w:rPr>
          <w:rFonts w:ascii="Georgia" w:hAnsi="Georgia" w:cs="Times New Roman"/>
          <w:sz w:val="24"/>
          <w:szCs w:val="24"/>
        </w:rPr>
        <w:t>»</w:t>
      </w:r>
      <w:r w:rsidR="00EB28C2" w:rsidRPr="00186B78">
        <w:rPr>
          <w:rFonts w:ascii="Georgia" w:hAnsi="Georgia" w:cs="Times New Roman"/>
          <w:sz w:val="24"/>
          <w:szCs w:val="24"/>
        </w:rPr>
        <w:t xml:space="preserve">, в котором действуют законы Космосов </w:t>
      </w:r>
      <w:r w:rsidR="000E5681" w:rsidRPr="00186B78">
        <w:rPr>
          <w:rFonts w:ascii="Georgia" w:hAnsi="Georgia" w:cs="Times New Roman"/>
          <w:sz w:val="24"/>
          <w:szCs w:val="24"/>
        </w:rPr>
        <w:t>«</w:t>
      </w:r>
      <w:r w:rsidR="00EB28C2" w:rsidRPr="00186B78">
        <w:rPr>
          <w:rFonts w:ascii="Georgia" w:hAnsi="Georgia" w:cs="Times New Roman"/>
          <w:sz w:val="24"/>
          <w:szCs w:val="24"/>
        </w:rPr>
        <w:t>Больших</w:t>
      </w:r>
      <w:r w:rsidR="000E5681" w:rsidRPr="00186B78">
        <w:rPr>
          <w:rFonts w:ascii="Georgia" w:hAnsi="Georgia" w:cs="Times New Roman"/>
          <w:sz w:val="24"/>
          <w:szCs w:val="24"/>
        </w:rPr>
        <w:t>»</w:t>
      </w:r>
      <w:r w:rsidR="00EB28C2" w:rsidRPr="00186B78">
        <w:rPr>
          <w:rFonts w:ascii="Georgia" w:hAnsi="Georgia" w:cs="Times New Roman"/>
          <w:sz w:val="24"/>
          <w:szCs w:val="24"/>
        </w:rPr>
        <w:t xml:space="preserve">) рассматривается </w:t>
      </w:r>
      <w:proofErr w:type="spellStart"/>
      <w:r w:rsidR="00EB28C2" w:rsidRPr="00186B78">
        <w:rPr>
          <w:rFonts w:ascii="Georgia" w:hAnsi="Georgia" w:cs="Times New Roman"/>
          <w:sz w:val="24"/>
          <w:szCs w:val="24"/>
        </w:rPr>
        <w:t>Гурджиевым</w:t>
      </w:r>
      <w:proofErr w:type="spellEnd"/>
      <w:r w:rsidR="00EB28C2" w:rsidRPr="00186B78">
        <w:rPr>
          <w:rFonts w:ascii="Georgia" w:hAnsi="Georgia" w:cs="Times New Roman"/>
          <w:sz w:val="24"/>
          <w:szCs w:val="24"/>
        </w:rPr>
        <w:t xml:space="preserve"> в контексте разработанной им </w:t>
      </w:r>
      <w:r w:rsidR="005972E8" w:rsidRPr="00186B78">
        <w:rPr>
          <w:rFonts w:ascii="Georgia" w:hAnsi="Georgia" w:cs="Times New Roman"/>
          <w:sz w:val="24"/>
          <w:szCs w:val="24"/>
        </w:rPr>
        <w:t>целостной космогонии</w:t>
      </w:r>
      <w:r w:rsidR="00EB28C2" w:rsidRPr="00186B78">
        <w:rPr>
          <w:rFonts w:ascii="Georgia" w:hAnsi="Georgia" w:cs="Times New Roman"/>
          <w:sz w:val="24"/>
          <w:szCs w:val="24"/>
        </w:rPr>
        <w:t xml:space="preserve">, опирающейся на Великую Мистерию Эманации Абсолюта посредством Луча Творения и двух основных Законов Мироздания: </w:t>
      </w:r>
      <w:r w:rsidR="000E5681" w:rsidRPr="00186B78">
        <w:rPr>
          <w:rFonts w:ascii="Georgia" w:hAnsi="Georgia" w:cs="Times New Roman"/>
          <w:sz w:val="24"/>
          <w:szCs w:val="24"/>
        </w:rPr>
        <w:t>«</w:t>
      </w:r>
      <w:r w:rsidR="00EB28C2" w:rsidRPr="00186B78">
        <w:rPr>
          <w:rFonts w:ascii="Georgia" w:hAnsi="Georgia" w:cs="Times New Roman"/>
          <w:sz w:val="24"/>
          <w:szCs w:val="24"/>
        </w:rPr>
        <w:t>Закона</w:t>
      </w:r>
      <w:proofErr w:type="gramStart"/>
      <w:r w:rsidR="00EB28C2" w:rsidRPr="00186B78">
        <w:rPr>
          <w:rFonts w:ascii="Georgia" w:hAnsi="Georgia" w:cs="Times New Roman"/>
          <w:sz w:val="24"/>
          <w:szCs w:val="24"/>
        </w:rPr>
        <w:t xml:space="preserve"> Т</w:t>
      </w:r>
      <w:proofErr w:type="gramEnd"/>
      <w:r w:rsidR="00EB28C2" w:rsidRPr="00186B78">
        <w:rPr>
          <w:rFonts w:ascii="Georgia" w:hAnsi="Georgia" w:cs="Times New Roman"/>
          <w:sz w:val="24"/>
          <w:szCs w:val="24"/>
        </w:rPr>
        <w:t>рёх Сил</w:t>
      </w:r>
      <w:r w:rsidR="000E5681" w:rsidRPr="00186B78">
        <w:rPr>
          <w:rFonts w:ascii="Georgia" w:hAnsi="Georgia" w:cs="Times New Roman"/>
          <w:sz w:val="24"/>
          <w:szCs w:val="24"/>
        </w:rPr>
        <w:t>»</w:t>
      </w:r>
      <w:r w:rsidR="00EB28C2" w:rsidRPr="00186B78">
        <w:rPr>
          <w:rFonts w:ascii="Georgia" w:hAnsi="Georgia" w:cs="Times New Roman"/>
          <w:sz w:val="24"/>
          <w:szCs w:val="24"/>
        </w:rPr>
        <w:t xml:space="preserve"> и </w:t>
      </w:r>
      <w:r w:rsidR="000E5681" w:rsidRPr="00186B78">
        <w:rPr>
          <w:rFonts w:ascii="Georgia" w:hAnsi="Georgia" w:cs="Times New Roman"/>
          <w:sz w:val="24"/>
          <w:szCs w:val="24"/>
        </w:rPr>
        <w:t>«</w:t>
      </w:r>
      <w:r w:rsidR="00EB28C2" w:rsidRPr="00186B78">
        <w:rPr>
          <w:rFonts w:ascii="Georgia" w:hAnsi="Georgia" w:cs="Times New Roman"/>
          <w:sz w:val="24"/>
          <w:szCs w:val="24"/>
        </w:rPr>
        <w:t>Закона Семи Уровней</w:t>
      </w:r>
      <w:r w:rsidR="000E5681" w:rsidRPr="00186B78">
        <w:rPr>
          <w:rFonts w:ascii="Georgia" w:hAnsi="Georgia" w:cs="Times New Roman"/>
          <w:sz w:val="24"/>
          <w:szCs w:val="24"/>
        </w:rPr>
        <w:t>»</w:t>
      </w:r>
      <w:r w:rsidR="00362A77" w:rsidRPr="00186B78">
        <w:rPr>
          <w:rFonts w:ascii="Georgia" w:hAnsi="Georgia" w:cs="Times New Roman"/>
          <w:sz w:val="24"/>
          <w:szCs w:val="24"/>
        </w:rPr>
        <w:t xml:space="preserve"> (</w:t>
      </w:r>
      <w:r w:rsidR="000E5681" w:rsidRPr="00186B78">
        <w:rPr>
          <w:rFonts w:ascii="Georgia" w:hAnsi="Georgia" w:cs="Times New Roman"/>
          <w:sz w:val="24"/>
          <w:szCs w:val="24"/>
        </w:rPr>
        <w:t>«</w:t>
      </w:r>
      <w:r w:rsidR="00362A77" w:rsidRPr="00186B78">
        <w:rPr>
          <w:rFonts w:ascii="Georgia" w:hAnsi="Georgia" w:cs="Times New Roman"/>
          <w:sz w:val="24"/>
          <w:szCs w:val="24"/>
        </w:rPr>
        <w:t>Закона Октав</w:t>
      </w:r>
      <w:r w:rsidR="000E5681" w:rsidRPr="00186B78">
        <w:rPr>
          <w:rFonts w:ascii="Georgia" w:hAnsi="Georgia" w:cs="Times New Roman"/>
          <w:sz w:val="24"/>
          <w:szCs w:val="24"/>
        </w:rPr>
        <w:t>»</w:t>
      </w:r>
      <w:r w:rsidR="00362A77" w:rsidRPr="00186B78">
        <w:rPr>
          <w:rFonts w:ascii="Georgia" w:hAnsi="Georgia" w:cs="Times New Roman"/>
          <w:sz w:val="24"/>
          <w:szCs w:val="24"/>
        </w:rPr>
        <w:t>)</w:t>
      </w:r>
      <w:r w:rsidR="00EB28C2" w:rsidRPr="00186B78">
        <w:rPr>
          <w:rFonts w:ascii="Georgia" w:hAnsi="Georgia" w:cs="Times New Roman"/>
          <w:sz w:val="24"/>
          <w:szCs w:val="24"/>
        </w:rPr>
        <w:t xml:space="preserve">. </w:t>
      </w:r>
    </w:p>
    <w:p w:rsidR="00EB28C2" w:rsidRPr="00186B78" w:rsidRDefault="00EB28C2" w:rsidP="00186B78">
      <w:pPr>
        <w:spacing w:line="20" w:lineRule="atLeast"/>
        <w:ind w:firstLine="709"/>
        <w:contextualSpacing/>
        <w:jc w:val="both"/>
        <w:rPr>
          <w:rFonts w:ascii="Georgia" w:hAnsi="Georgia" w:cs="Times New Roman"/>
          <w:sz w:val="24"/>
          <w:szCs w:val="24"/>
        </w:rPr>
      </w:pPr>
      <w:r w:rsidRPr="00186B78">
        <w:rPr>
          <w:rFonts w:ascii="Georgia" w:hAnsi="Georgia" w:cs="Times New Roman"/>
          <w:sz w:val="24"/>
          <w:szCs w:val="24"/>
        </w:rPr>
        <w:t>Луч Творения представляет собой октаву, нисходящую от Абсолюта во всё большую и большую тьму, сложность и ограничения. Чем дальше процесс Творения происходит от Абсолюта, тем под влиянием большего числа законов находится Творение, и тем более ограничено оно в своей свободе</w:t>
      </w:r>
      <w:r w:rsidR="00BB0152" w:rsidRPr="00186B78">
        <w:rPr>
          <w:rFonts w:ascii="Georgia" w:hAnsi="Georgia" w:cs="Times New Roman"/>
          <w:sz w:val="24"/>
          <w:szCs w:val="24"/>
        </w:rPr>
        <w:t>..</w:t>
      </w:r>
      <w:r w:rsidRPr="00186B78">
        <w:rPr>
          <w:rFonts w:ascii="Georgia" w:hAnsi="Georgia" w:cs="Times New Roman"/>
          <w:sz w:val="24"/>
          <w:szCs w:val="24"/>
        </w:rPr>
        <w:t xml:space="preserve">. </w:t>
      </w:r>
    </w:p>
    <w:p w:rsidR="00EB28C2" w:rsidRPr="00186B78" w:rsidRDefault="00EB28C2" w:rsidP="00186B78">
      <w:pPr>
        <w:spacing w:line="20" w:lineRule="atLeast"/>
        <w:ind w:firstLine="709"/>
        <w:contextualSpacing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186B78">
        <w:rPr>
          <w:rFonts w:ascii="Georgia" w:hAnsi="Georgia" w:cs="Times New Roman"/>
          <w:sz w:val="24"/>
          <w:szCs w:val="24"/>
        </w:rPr>
        <w:t xml:space="preserve">Ну а поскольку </w:t>
      </w:r>
      <w:r w:rsidR="00A141A5" w:rsidRPr="00186B78">
        <w:rPr>
          <w:rFonts w:ascii="Georgia" w:hAnsi="Georgia" w:cs="Times New Roman"/>
          <w:sz w:val="24"/>
          <w:szCs w:val="24"/>
        </w:rPr>
        <w:t>люди</w:t>
      </w:r>
      <w:r w:rsidRPr="00186B78">
        <w:rPr>
          <w:rFonts w:ascii="Georgia" w:hAnsi="Georgia" w:cs="Times New Roman"/>
          <w:sz w:val="24"/>
          <w:szCs w:val="24"/>
        </w:rPr>
        <w:t xml:space="preserve"> жив</w:t>
      </w:r>
      <w:r w:rsidR="00A141A5" w:rsidRPr="00186B78">
        <w:rPr>
          <w:rFonts w:ascii="Georgia" w:hAnsi="Georgia" w:cs="Times New Roman"/>
          <w:sz w:val="24"/>
          <w:szCs w:val="24"/>
        </w:rPr>
        <w:t>ут</w:t>
      </w:r>
      <w:r w:rsidRPr="00186B78">
        <w:rPr>
          <w:rFonts w:ascii="Georgia" w:hAnsi="Georgia" w:cs="Times New Roman"/>
          <w:sz w:val="24"/>
          <w:szCs w:val="24"/>
        </w:rPr>
        <w:t xml:space="preserve"> </w:t>
      </w:r>
      <w:r w:rsidR="000E5681" w:rsidRPr="00186B78">
        <w:rPr>
          <w:rFonts w:ascii="Georgia" w:hAnsi="Georgia" w:cs="Times New Roman"/>
          <w:sz w:val="24"/>
          <w:szCs w:val="24"/>
        </w:rPr>
        <w:t>«</w:t>
      </w:r>
      <w:r w:rsidRPr="00186B78">
        <w:rPr>
          <w:rFonts w:ascii="Georgia" w:hAnsi="Georgia" w:cs="Times New Roman"/>
          <w:sz w:val="24"/>
          <w:szCs w:val="24"/>
        </w:rPr>
        <w:t>в очень удалённом и ничтожном месте Вселенной</w:t>
      </w:r>
      <w:r w:rsidR="000E5681" w:rsidRPr="00186B78">
        <w:rPr>
          <w:rFonts w:ascii="Georgia" w:hAnsi="Georgia" w:cs="Times New Roman"/>
          <w:sz w:val="24"/>
          <w:szCs w:val="24"/>
        </w:rPr>
        <w:t>»</w:t>
      </w:r>
      <w:r w:rsidRPr="00186B78">
        <w:rPr>
          <w:rFonts w:ascii="Georgia" w:hAnsi="Georgia" w:cs="Times New Roman"/>
          <w:sz w:val="24"/>
          <w:szCs w:val="24"/>
        </w:rPr>
        <w:t>, то прямое влияние Абсолюта до</w:t>
      </w:r>
      <w:r w:rsidR="00A141A5" w:rsidRPr="00186B78">
        <w:rPr>
          <w:rFonts w:ascii="Georgia" w:hAnsi="Georgia" w:cs="Times New Roman"/>
          <w:sz w:val="24"/>
          <w:szCs w:val="24"/>
        </w:rPr>
        <w:t xml:space="preserve"> них</w:t>
      </w:r>
      <w:r w:rsidRPr="00186B78">
        <w:rPr>
          <w:rFonts w:ascii="Georgia" w:hAnsi="Georgia" w:cs="Times New Roman"/>
          <w:sz w:val="24"/>
          <w:szCs w:val="24"/>
        </w:rPr>
        <w:t xml:space="preserve"> почти не доходит, хотя воздействие следующего, более высокого иерархического уровня Мироздания может проявляться в жизни человека уже вполне ощутимо</w:t>
      </w:r>
      <w:r w:rsidR="00F90A7F" w:rsidRPr="00186B78">
        <w:rPr>
          <w:rFonts w:ascii="Georgia" w:hAnsi="Georgia" w:cs="Times New Roman"/>
          <w:sz w:val="24"/>
          <w:szCs w:val="24"/>
        </w:rPr>
        <w:t>, ибо</w:t>
      </w:r>
      <w:r w:rsidRPr="00186B78">
        <w:rPr>
          <w:rFonts w:ascii="Georgia" w:hAnsi="Georgia" w:cs="Times New Roman"/>
          <w:sz w:val="24"/>
          <w:szCs w:val="24"/>
        </w:rPr>
        <w:t xml:space="preserve"> </w:t>
      </w:r>
      <w:r w:rsidR="00F90A7F" w:rsidRPr="00186B78">
        <w:rPr>
          <w:rFonts w:ascii="Georgia" w:hAnsi="Georgia" w:cs="Times New Roman"/>
          <w:sz w:val="24"/>
          <w:szCs w:val="24"/>
        </w:rPr>
        <w:t>н</w:t>
      </w:r>
      <w:r w:rsidRPr="00186B78">
        <w:rPr>
          <w:rFonts w:ascii="Georgia" w:hAnsi="Georgia" w:cs="Times New Roman"/>
          <w:sz w:val="24"/>
          <w:szCs w:val="24"/>
        </w:rPr>
        <w:t>аш Мистический Опыт способен передать нам то, что полностью находится за пределами земных измерений</w:t>
      </w:r>
      <w:r w:rsidR="00F90A7F" w:rsidRPr="00186B78">
        <w:rPr>
          <w:rFonts w:ascii="Georgia" w:hAnsi="Georgia" w:cs="Times New Roman"/>
          <w:sz w:val="24"/>
          <w:szCs w:val="24"/>
        </w:rPr>
        <w:t>…</w:t>
      </w:r>
      <w:proofErr w:type="gramEnd"/>
    </w:p>
    <w:p w:rsidR="00EA6CF1" w:rsidRPr="00186B78" w:rsidRDefault="00EA6CF1" w:rsidP="00186B78">
      <w:pPr>
        <w:spacing w:line="20" w:lineRule="atLeast"/>
        <w:ind w:firstLine="709"/>
        <w:contextualSpacing/>
        <w:jc w:val="both"/>
        <w:rPr>
          <w:rFonts w:ascii="Georgia" w:hAnsi="Georgia" w:cs="Times New Roman"/>
          <w:sz w:val="24"/>
          <w:szCs w:val="24"/>
        </w:rPr>
      </w:pPr>
    </w:p>
    <w:p w:rsidR="00EB28C2" w:rsidRPr="00186B78" w:rsidRDefault="000E5681" w:rsidP="00186B78">
      <w:pPr>
        <w:spacing w:line="20" w:lineRule="atLeast"/>
        <w:ind w:firstLine="709"/>
        <w:contextualSpacing/>
        <w:jc w:val="both"/>
        <w:rPr>
          <w:rFonts w:ascii="Georgia" w:hAnsi="Georgia" w:cs="Times New Roman"/>
          <w:color w:val="00B050"/>
          <w:sz w:val="24"/>
          <w:szCs w:val="24"/>
        </w:rPr>
      </w:pPr>
      <w:r w:rsidRPr="00186B78">
        <w:rPr>
          <w:rFonts w:ascii="Georgia" w:hAnsi="Georgia" w:cs="Times New Roman"/>
          <w:color w:val="00B050"/>
          <w:sz w:val="24"/>
          <w:szCs w:val="24"/>
        </w:rPr>
        <w:t>«</w:t>
      </w:r>
      <w:r w:rsidR="00EB28C2" w:rsidRPr="00186B78">
        <w:rPr>
          <w:rFonts w:ascii="Georgia" w:hAnsi="Georgia" w:cs="Times New Roman"/>
          <w:color w:val="00B050"/>
          <w:sz w:val="24"/>
          <w:szCs w:val="24"/>
        </w:rPr>
        <w:t>У этого Измерения нет имени; оно Всеобъемлюще, Бесконечно</w:t>
      </w:r>
      <w:r w:rsidR="005972E8" w:rsidRPr="00186B78">
        <w:rPr>
          <w:rFonts w:ascii="Georgia" w:hAnsi="Georgia" w:cs="Times New Roman"/>
          <w:color w:val="00B050"/>
          <w:sz w:val="24"/>
          <w:szCs w:val="24"/>
        </w:rPr>
        <w:t xml:space="preserve"> </w:t>
      </w:r>
      <w:r w:rsidR="00EB28C2" w:rsidRPr="00186B78">
        <w:rPr>
          <w:rFonts w:ascii="Georgia" w:hAnsi="Georgia" w:cs="Times New Roman"/>
          <w:color w:val="00B050"/>
          <w:sz w:val="24"/>
          <w:szCs w:val="24"/>
        </w:rPr>
        <w:t>и Безвременно, и из источника его Абсолютных Вибраций</w:t>
      </w:r>
      <w:r w:rsidR="005972E8" w:rsidRPr="00186B78">
        <w:rPr>
          <w:rFonts w:ascii="Georgia" w:hAnsi="Georgia" w:cs="Times New Roman"/>
          <w:color w:val="00B050"/>
          <w:sz w:val="24"/>
          <w:szCs w:val="24"/>
        </w:rPr>
        <w:t xml:space="preserve"> </w:t>
      </w:r>
      <w:r w:rsidR="00EB28C2" w:rsidRPr="00186B78">
        <w:rPr>
          <w:rFonts w:ascii="Georgia" w:hAnsi="Georgia" w:cs="Times New Roman"/>
          <w:color w:val="00B050"/>
          <w:sz w:val="24"/>
          <w:szCs w:val="24"/>
        </w:rPr>
        <w:t>в Мир Времени источаются Тончайшие Энергии</w:t>
      </w:r>
      <w:r w:rsidRPr="00186B78">
        <w:rPr>
          <w:rFonts w:ascii="Georgia" w:hAnsi="Georgia" w:cs="Times New Roman"/>
          <w:color w:val="00B050"/>
          <w:sz w:val="24"/>
          <w:szCs w:val="24"/>
        </w:rPr>
        <w:t>…»</w:t>
      </w:r>
    </w:p>
    <w:p w:rsidR="00186B78" w:rsidRPr="00186B78" w:rsidRDefault="00186B78" w:rsidP="008710D1">
      <w:pPr>
        <w:spacing w:line="20" w:lineRule="atLeast"/>
        <w:contextualSpacing/>
        <w:jc w:val="center"/>
        <w:rPr>
          <w:rFonts w:ascii="Georgia" w:hAnsi="Georgia" w:cs="Times New Roman"/>
          <w:b/>
          <w:color w:val="00B050"/>
          <w:sz w:val="24"/>
          <w:szCs w:val="24"/>
        </w:rPr>
      </w:pPr>
    </w:p>
    <w:p w:rsidR="00EB28C2" w:rsidRPr="00186B78" w:rsidRDefault="00EB28C2" w:rsidP="008710D1">
      <w:pPr>
        <w:spacing w:line="20" w:lineRule="atLeast"/>
        <w:contextualSpacing/>
        <w:jc w:val="center"/>
        <w:rPr>
          <w:rFonts w:ascii="Georgia" w:hAnsi="Georgia" w:cs="Times New Roman"/>
          <w:b/>
          <w:color w:val="00B050"/>
          <w:sz w:val="24"/>
          <w:szCs w:val="24"/>
        </w:rPr>
      </w:pPr>
      <w:r w:rsidRPr="00186B78">
        <w:rPr>
          <w:rFonts w:ascii="Georgia" w:hAnsi="Georgia" w:cs="Times New Roman"/>
          <w:b/>
          <w:color w:val="00B050"/>
          <w:sz w:val="24"/>
          <w:szCs w:val="24"/>
        </w:rPr>
        <w:t xml:space="preserve">Питер Брук, </w:t>
      </w:r>
      <w:r w:rsidR="000E5681" w:rsidRPr="00186B78">
        <w:rPr>
          <w:rFonts w:ascii="Georgia" w:hAnsi="Georgia" w:cs="Times New Roman"/>
          <w:b/>
          <w:color w:val="00B050"/>
          <w:sz w:val="24"/>
          <w:szCs w:val="24"/>
        </w:rPr>
        <w:t>«</w:t>
      </w:r>
      <w:r w:rsidRPr="00186B78">
        <w:rPr>
          <w:rFonts w:ascii="Georgia" w:hAnsi="Georgia" w:cs="Times New Roman"/>
          <w:b/>
          <w:color w:val="00B050"/>
          <w:sz w:val="24"/>
          <w:szCs w:val="24"/>
        </w:rPr>
        <w:t>Тайное измерение</w:t>
      </w:r>
      <w:r w:rsidR="000E5681" w:rsidRPr="00186B78">
        <w:rPr>
          <w:rFonts w:ascii="Georgia" w:hAnsi="Georgia" w:cs="Times New Roman"/>
          <w:b/>
          <w:color w:val="00B050"/>
          <w:sz w:val="24"/>
          <w:szCs w:val="24"/>
        </w:rPr>
        <w:t>»</w:t>
      </w:r>
    </w:p>
    <w:p w:rsidR="00186B78" w:rsidRPr="00186B78" w:rsidRDefault="00186B78" w:rsidP="008710D1">
      <w:pPr>
        <w:spacing w:line="20" w:lineRule="atLeast"/>
        <w:contextualSpacing/>
        <w:jc w:val="center"/>
        <w:rPr>
          <w:rFonts w:ascii="Georgia" w:hAnsi="Georgia" w:cs="Times New Roman"/>
          <w:b/>
          <w:sz w:val="24"/>
          <w:szCs w:val="24"/>
        </w:rPr>
      </w:pPr>
    </w:p>
    <w:p w:rsidR="00BB0152" w:rsidRPr="00186B78" w:rsidRDefault="00BB0152" w:rsidP="00186B78">
      <w:pPr>
        <w:spacing w:line="20" w:lineRule="atLeast"/>
        <w:ind w:firstLine="709"/>
        <w:contextualSpacing/>
        <w:jc w:val="both"/>
        <w:rPr>
          <w:rFonts w:ascii="Georgia" w:hAnsi="Georgia" w:cs="Times New Roman"/>
          <w:sz w:val="24"/>
          <w:szCs w:val="24"/>
        </w:rPr>
      </w:pPr>
      <w:r w:rsidRPr="00186B78">
        <w:rPr>
          <w:rFonts w:ascii="Georgia" w:hAnsi="Georgia" w:cs="Times New Roman"/>
          <w:sz w:val="24"/>
          <w:szCs w:val="24"/>
        </w:rPr>
        <w:t xml:space="preserve">Понимание </w:t>
      </w:r>
      <w:proofErr w:type="spellStart"/>
      <w:r w:rsidRPr="00186B78">
        <w:rPr>
          <w:rFonts w:ascii="Georgia" w:hAnsi="Georgia" w:cs="Times New Roman"/>
          <w:sz w:val="24"/>
          <w:szCs w:val="24"/>
        </w:rPr>
        <w:t>Гурджиевым</w:t>
      </w:r>
      <w:proofErr w:type="spellEnd"/>
      <w:r w:rsidRPr="00186B78">
        <w:rPr>
          <w:rFonts w:ascii="Georgia" w:hAnsi="Georgia" w:cs="Times New Roman"/>
          <w:sz w:val="24"/>
          <w:szCs w:val="24"/>
        </w:rPr>
        <w:t xml:space="preserve"> механизмов Эволюции связано с процессом Трансформации Сознания и подразумевает невидимую деятельность Высших Энергий, благодаря предельно осознанному и ответственному использованию которых реальн</w:t>
      </w:r>
      <w:r w:rsidR="005C2152" w:rsidRPr="00186B78">
        <w:rPr>
          <w:rFonts w:ascii="Georgia" w:hAnsi="Georgia" w:cs="Times New Roman"/>
          <w:sz w:val="24"/>
          <w:szCs w:val="24"/>
        </w:rPr>
        <w:t>ое</w:t>
      </w:r>
      <w:r w:rsidRPr="00186B78">
        <w:rPr>
          <w:rFonts w:ascii="Georgia" w:hAnsi="Georgia" w:cs="Times New Roman"/>
          <w:sz w:val="24"/>
          <w:szCs w:val="24"/>
        </w:rPr>
        <w:t xml:space="preserve"> </w:t>
      </w:r>
      <w:r w:rsidR="005C2152" w:rsidRPr="00186B78">
        <w:rPr>
          <w:rFonts w:ascii="Georgia" w:hAnsi="Georgia" w:cs="Times New Roman"/>
          <w:sz w:val="24"/>
          <w:szCs w:val="24"/>
        </w:rPr>
        <w:t>Духовное Восхождение</w:t>
      </w:r>
      <w:r w:rsidRPr="00186B78">
        <w:rPr>
          <w:rFonts w:ascii="Georgia" w:hAnsi="Georgia" w:cs="Times New Roman"/>
          <w:sz w:val="24"/>
          <w:szCs w:val="24"/>
        </w:rPr>
        <w:t xml:space="preserve"> </w:t>
      </w:r>
      <w:r w:rsidR="005C2152" w:rsidRPr="00186B78">
        <w:rPr>
          <w:rFonts w:ascii="Georgia" w:hAnsi="Georgia" w:cs="Times New Roman"/>
          <w:sz w:val="24"/>
          <w:szCs w:val="24"/>
        </w:rPr>
        <w:t>человека</w:t>
      </w:r>
      <w:r w:rsidRPr="00186B78">
        <w:rPr>
          <w:rFonts w:ascii="Georgia" w:hAnsi="Georgia" w:cs="Times New Roman"/>
          <w:sz w:val="24"/>
          <w:szCs w:val="24"/>
        </w:rPr>
        <w:t xml:space="preserve"> лишь только и возможн</w:t>
      </w:r>
      <w:r w:rsidR="005C2152" w:rsidRPr="00186B78">
        <w:rPr>
          <w:rFonts w:ascii="Georgia" w:hAnsi="Georgia" w:cs="Times New Roman"/>
          <w:sz w:val="24"/>
          <w:szCs w:val="24"/>
        </w:rPr>
        <w:t>о</w:t>
      </w:r>
      <w:r w:rsidRPr="00186B78">
        <w:rPr>
          <w:rFonts w:ascii="Georgia" w:hAnsi="Georgia" w:cs="Times New Roman"/>
          <w:sz w:val="24"/>
          <w:szCs w:val="24"/>
        </w:rPr>
        <w:t>...</w:t>
      </w:r>
    </w:p>
    <w:p w:rsidR="00EB28C2" w:rsidRPr="00186B78" w:rsidRDefault="00BB0152" w:rsidP="00186B78">
      <w:pPr>
        <w:spacing w:line="20" w:lineRule="atLeast"/>
        <w:ind w:firstLine="709"/>
        <w:contextualSpacing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186B78">
        <w:rPr>
          <w:rFonts w:ascii="Georgia" w:hAnsi="Georgia" w:cs="Times New Roman"/>
          <w:sz w:val="24"/>
          <w:szCs w:val="24"/>
        </w:rPr>
        <w:t xml:space="preserve">Именно поэтому центральное место в </w:t>
      </w:r>
      <w:proofErr w:type="spellStart"/>
      <w:r w:rsidRPr="00186B78">
        <w:rPr>
          <w:rFonts w:ascii="Georgia" w:hAnsi="Georgia" w:cs="Times New Roman"/>
          <w:sz w:val="24"/>
          <w:szCs w:val="24"/>
        </w:rPr>
        <w:t>гурджиевской</w:t>
      </w:r>
      <w:proofErr w:type="spellEnd"/>
      <w:r w:rsidRPr="00186B78">
        <w:rPr>
          <w:rFonts w:ascii="Georgia" w:hAnsi="Georgia" w:cs="Times New Roman"/>
          <w:sz w:val="24"/>
          <w:szCs w:val="24"/>
        </w:rPr>
        <w:t xml:space="preserve"> Этике занимает доктрина Жертвенного Служения Высшим Эволюционным Целям - Служения, стимулируемого </w:t>
      </w:r>
      <w:r w:rsidR="000C108C" w:rsidRPr="00186B78">
        <w:rPr>
          <w:rFonts w:ascii="Georgia" w:hAnsi="Georgia" w:cs="Times New Roman"/>
          <w:sz w:val="24"/>
          <w:szCs w:val="24"/>
        </w:rPr>
        <w:t xml:space="preserve">энергоинформационным </w:t>
      </w:r>
      <w:r w:rsidRPr="00186B78">
        <w:rPr>
          <w:rFonts w:ascii="Georgia" w:hAnsi="Georgia" w:cs="Times New Roman"/>
          <w:sz w:val="24"/>
          <w:szCs w:val="24"/>
        </w:rPr>
        <w:t>Законом Со-Вести (</w:t>
      </w:r>
      <w:proofErr w:type="spellStart"/>
      <w:r w:rsidRPr="00186B78">
        <w:rPr>
          <w:rFonts w:ascii="Georgia" w:hAnsi="Georgia" w:cs="Times New Roman"/>
          <w:sz w:val="24"/>
          <w:szCs w:val="24"/>
        </w:rPr>
        <w:t>The</w:t>
      </w:r>
      <w:proofErr w:type="spellEnd"/>
      <w:r w:rsidRPr="00186B78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186B78">
        <w:rPr>
          <w:rFonts w:ascii="Georgia" w:hAnsi="Georgia" w:cs="Times New Roman"/>
          <w:sz w:val="24"/>
          <w:szCs w:val="24"/>
        </w:rPr>
        <w:t>Law</w:t>
      </w:r>
      <w:proofErr w:type="spellEnd"/>
      <w:r w:rsidRPr="00186B78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186B78">
        <w:rPr>
          <w:rFonts w:ascii="Georgia" w:hAnsi="Georgia" w:cs="Times New Roman"/>
          <w:sz w:val="24"/>
          <w:szCs w:val="24"/>
        </w:rPr>
        <w:t>of</w:t>
      </w:r>
      <w:proofErr w:type="spellEnd"/>
      <w:r w:rsidRPr="00186B78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186B78">
        <w:rPr>
          <w:rFonts w:ascii="Georgia" w:hAnsi="Georgia" w:cs="Times New Roman"/>
          <w:sz w:val="24"/>
          <w:szCs w:val="24"/>
        </w:rPr>
        <w:t>Conscience</w:t>
      </w:r>
      <w:proofErr w:type="spellEnd"/>
      <w:r w:rsidRPr="00186B78">
        <w:rPr>
          <w:rFonts w:ascii="Georgia" w:hAnsi="Georgia" w:cs="Times New Roman"/>
          <w:sz w:val="24"/>
          <w:szCs w:val="24"/>
        </w:rPr>
        <w:t>), который лёг в основу Теории Сущностного Кодирования (</w:t>
      </w:r>
      <w:proofErr w:type="spellStart"/>
      <w:r w:rsidRPr="00186B78">
        <w:rPr>
          <w:rFonts w:ascii="Georgia" w:hAnsi="Georgia" w:cs="Times New Roman"/>
          <w:sz w:val="24"/>
          <w:szCs w:val="24"/>
        </w:rPr>
        <w:t>Essence</w:t>
      </w:r>
      <w:proofErr w:type="spellEnd"/>
      <w:r w:rsidRPr="00186B78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186B78">
        <w:rPr>
          <w:rFonts w:ascii="Georgia" w:hAnsi="Georgia" w:cs="Times New Roman"/>
          <w:sz w:val="24"/>
          <w:szCs w:val="24"/>
        </w:rPr>
        <w:t>Coding</w:t>
      </w:r>
      <w:proofErr w:type="spellEnd"/>
      <w:r w:rsidRPr="00186B78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186B78">
        <w:rPr>
          <w:rFonts w:ascii="Georgia" w:hAnsi="Georgia" w:cs="Times New Roman"/>
          <w:sz w:val="24"/>
          <w:szCs w:val="24"/>
        </w:rPr>
        <w:t>Theory</w:t>
      </w:r>
      <w:proofErr w:type="spellEnd"/>
      <w:r w:rsidRPr="00186B78">
        <w:rPr>
          <w:rFonts w:ascii="Georgia" w:hAnsi="Georgia" w:cs="Times New Roman"/>
          <w:sz w:val="24"/>
          <w:szCs w:val="24"/>
        </w:rPr>
        <w:t xml:space="preserve">) - концептуальной научно-духовной доктрины, явившейся </w:t>
      </w:r>
      <w:r w:rsidR="008247AD" w:rsidRPr="00186B78">
        <w:rPr>
          <w:rFonts w:ascii="Georgia" w:hAnsi="Georgia" w:cs="Times New Roman"/>
          <w:sz w:val="24"/>
          <w:szCs w:val="24"/>
        </w:rPr>
        <w:t xml:space="preserve">прямым и </w:t>
      </w:r>
      <w:r w:rsidRPr="00186B78">
        <w:rPr>
          <w:rFonts w:ascii="Georgia" w:hAnsi="Georgia" w:cs="Times New Roman"/>
          <w:sz w:val="24"/>
          <w:szCs w:val="24"/>
        </w:rPr>
        <w:t xml:space="preserve">непосредственным продолжением учения </w:t>
      </w:r>
      <w:r w:rsidR="0038331F" w:rsidRPr="00186B78">
        <w:rPr>
          <w:rFonts w:ascii="Georgia" w:hAnsi="Georgia" w:cs="Times New Roman"/>
          <w:sz w:val="24"/>
          <w:szCs w:val="24"/>
        </w:rPr>
        <w:t xml:space="preserve">(эволюционной этики) </w:t>
      </w:r>
      <w:proofErr w:type="spellStart"/>
      <w:r w:rsidRPr="00186B78">
        <w:rPr>
          <w:rFonts w:ascii="Georgia" w:hAnsi="Georgia" w:cs="Times New Roman"/>
          <w:sz w:val="24"/>
          <w:szCs w:val="24"/>
        </w:rPr>
        <w:t>Гурджиева</w:t>
      </w:r>
      <w:proofErr w:type="spellEnd"/>
      <w:r w:rsidRPr="00186B78">
        <w:rPr>
          <w:rFonts w:ascii="Georgia" w:hAnsi="Georgia" w:cs="Times New Roman"/>
          <w:sz w:val="24"/>
          <w:szCs w:val="24"/>
        </w:rPr>
        <w:t xml:space="preserve"> в </w:t>
      </w:r>
      <w:r w:rsidR="006A4278" w:rsidRPr="00186B78">
        <w:rPr>
          <w:rFonts w:ascii="Georgia" w:hAnsi="Georgia" w:cs="Times New Roman"/>
          <w:sz w:val="24"/>
          <w:szCs w:val="24"/>
        </w:rPr>
        <w:t xml:space="preserve">естественнонаучных и </w:t>
      </w:r>
      <w:proofErr w:type="spellStart"/>
      <w:r w:rsidRPr="00186B78">
        <w:rPr>
          <w:rFonts w:ascii="Georgia" w:hAnsi="Georgia" w:cs="Times New Roman"/>
          <w:sz w:val="24"/>
          <w:szCs w:val="24"/>
        </w:rPr>
        <w:t>социо</w:t>
      </w:r>
      <w:proofErr w:type="spellEnd"/>
      <w:r w:rsidRPr="00186B78">
        <w:rPr>
          <w:rFonts w:ascii="Georgia" w:hAnsi="Georgia" w:cs="Times New Roman"/>
          <w:sz w:val="24"/>
          <w:szCs w:val="24"/>
        </w:rPr>
        <w:t>-культурных реалиях 21-го века...</w:t>
      </w:r>
      <w:proofErr w:type="gramEnd"/>
    </w:p>
    <w:p w:rsidR="00D205D0" w:rsidRPr="00186B78" w:rsidRDefault="00D205D0" w:rsidP="00186B78">
      <w:pPr>
        <w:spacing w:line="20" w:lineRule="atLeast"/>
        <w:ind w:firstLine="709"/>
        <w:contextualSpacing/>
        <w:jc w:val="both"/>
        <w:rPr>
          <w:rFonts w:ascii="Georgia" w:hAnsi="Georgia" w:cs="Times New Roman"/>
          <w:sz w:val="24"/>
          <w:szCs w:val="24"/>
        </w:rPr>
      </w:pPr>
    </w:p>
    <w:p w:rsidR="00425322" w:rsidRPr="00186B78" w:rsidRDefault="000E5681" w:rsidP="00186B78">
      <w:pPr>
        <w:spacing w:line="20" w:lineRule="atLeast"/>
        <w:ind w:firstLine="709"/>
        <w:contextualSpacing/>
        <w:jc w:val="both"/>
        <w:rPr>
          <w:rFonts w:ascii="Georgia" w:hAnsi="Georgia" w:cs="Times New Roman"/>
          <w:i/>
          <w:color w:val="00B050"/>
          <w:sz w:val="24"/>
          <w:szCs w:val="24"/>
        </w:rPr>
      </w:pPr>
      <w:r w:rsidRPr="00186B78">
        <w:rPr>
          <w:rFonts w:ascii="Georgia" w:hAnsi="Georgia" w:cs="Times New Roman"/>
          <w:i/>
          <w:color w:val="00B050"/>
          <w:sz w:val="24"/>
          <w:szCs w:val="24"/>
        </w:rPr>
        <w:t>«</w:t>
      </w:r>
      <w:r w:rsidR="00425322" w:rsidRPr="00186B78">
        <w:rPr>
          <w:rFonts w:ascii="Georgia" w:hAnsi="Georgia" w:cs="Times New Roman"/>
          <w:i/>
          <w:color w:val="00B050"/>
          <w:sz w:val="24"/>
          <w:szCs w:val="24"/>
        </w:rPr>
        <w:t xml:space="preserve">Переход от деятельности небольших эзотерических групп к масштабной общественной организации, каковой является Церковь, требует участия определённого вида энергии. </w:t>
      </w:r>
    </w:p>
    <w:p w:rsidR="00425322" w:rsidRPr="00186B78" w:rsidRDefault="00425322" w:rsidP="00186B78">
      <w:pPr>
        <w:spacing w:line="20" w:lineRule="atLeast"/>
        <w:ind w:firstLine="709"/>
        <w:contextualSpacing/>
        <w:jc w:val="both"/>
        <w:rPr>
          <w:rFonts w:ascii="Georgia" w:hAnsi="Georgia" w:cs="Times New Roman"/>
          <w:i/>
          <w:color w:val="00B050"/>
          <w:sz w:val="24"/>
          <w:szCs w:val="24"/>
        </w:rPr>
      </w:pPr>
      <w:r w:rsidRPr="00186B78">
        <w:rPr>
          <w:rFonts w:ascii="Georgia" w:hAnsi="Georgia" w:cs="Times New Roman"/>
          <w:i/>
          <w:color w:val="00B050"/>
          <w:sz w:val="24"/>
          <w:szCs w:val="24"/>
        </w:rPr>
        <w:t xml:space="preserve">Такая энергия должна находиться под контролем людей, знающих как с ней обращаться. </w:t>
      </w:r>
    </w:p>
    <w:p w:rsidR="00425322" w:rsidRPr="00186B78" w:rsidRDefault="00425322" w:rsidP="00186B78">
      <w:pPr>
        <w:spacing w:line="20" w:lineRule="atLeast"/>
        <w:ind w:firstLine="709"/>
        <w:contextualSpacing/>
        <w:jc w:val="both"/>
        <w:rPr>
          <w:rFonts w:ascii="Georgia" w:hAnsi="Georgia" w:cs="Times New Roman"/>
          <w:i/>
          <w:color w:val="00B050"/>
          <w:sz w:val="24"/>
          <w:szCs w:val="24"/>
        </w:rPr>
      </w:pPr>
      <w:r w:rsidRPr="00186B78">
        <w:rPr>
          <w:rFonts w:ascii="Georgia" w:hAnsi="Georgia" w:cs="Times New Roman"/>
          <w:i/>
          <w:color w:val="00B050"/>
          <w:sz w:val="24"/>
          <w:szCs w:val="24"/>
        </w:rPr>
        <w:t>Это мы смутно предполагаем, когда слышим о мучениках и первых апостолах великих религий - о том, что они были способны делать и на какие страдания были готовы идти ради собственных убеждений.</w:t>
      </w:r>
    </w:p>
    <w:p w:rsidR="00425322" w:rsidRPr="00186B78" w:rsidRDefault="00425322" w:rsidP="00186B78">
      <w:pPr>
        <w:spacing w:line="20" w:lineRule="atLeast"/>
        <w:ind w:firstLine="709"/>
        <w:contextualSpacing/>
        <w:jc w:val="both"/>
        <w:rPr>
          <w:rFonts w:ascii="Georgia" w:hAnsi="Georgia" w:cs="Times New Roman"/>
          <w:i/>
          <w:color w:val="00B050"/>
          <w:sz w:val="24"/>
          <w:szCs w:val="24"/>
        </w:rPr>
      </w:pPr>
      <w:r w:rsidRPr="00186B78">
        <w:rPr>
          <w:rFonts w:ascii="Georgia" w:hAnsi="Georgia" w:cs="Times New Roman"/>
          <w:i/>
          <w:color w:val="00B050"/>
          <w:sz w:val="24"/>
          <w:szCs w:val="24"/>
        </w:rPr>
        <w:t xml:space="preserve">Мы чаще всего приписываем это их личным принципам, а также силе их веры и характера... </w:t>
      </w:r>
    </w:p>
    <w:p w:rsidR="00425322" w:rsidRPr="00186B78" w:rsidRDefault="00425322" w:rsidP="00186B78">
      <w:pPr>
        <w:spacing w:line="20" w:lineRule="atLeast"/>
        <w:ind w:firstLine="709"/>
        <w:contextualSpacing/>
        <w:jc w:val="both"/>
        <w:rPr>
          <w:rFonts w:ascii="Georgia" w:hAnsi="Georgia" w:cs="Times New Roman"/>
          <w:i/>
          <w:color w:val="00B050"/>
          <w:sz w:val="24"/>
          <w:szCs w:val="24"/>
        </w:rPr>
      </w:pPr>
      <w:r w:rsidRPr="00186B78">
        <w:rPr>
          <w:rFonts w:ascii="Georgia" w:hAnsi="Georgia" w:cs="Times New Roman"/>
          <w:i/>
          <w:color w:val="00B050"/>
          <w:sz w:val="24"/>
          <w:szCs w:val="24"/>
        </w:rPr>
        <w:t xml:space="preserve">Тем не менее, происходило нечто большее, поскольку такие люди становились центрами образования Энергий </w:t>
      </w:r>
      <w:r w:rsidR="0038331F" w:rsidRPr="00186B78">
        <w:rPr>
          <w:rFonts w:ascii="Georgia" w:hAnsi="Georgia" w:cs="Times New Roman"/>
          <w:i/>
          <w:color w:val="00B050"/>
          <w:sz w:val="24"/>
          <w:szCs w:val="24"/>
        </w:rPr>
        <w:t>очень высокого уровня</w:t>
      </w:r>
      <w:r w:rsidRPr="00186B78">
        <w:rPr>
          <w:rFonts w:ascii="Georgia" w:hAnsi="Georgia" w:cs="Times New Roman"/>
          <w:i/>
          <w:color w:val="00B050"/>
          <w:sz w:val="24"/>
          <w:szCs w:val="24"/>
        </w:rPr>
        <w:t>.</w:t>
      </w:r>
    </w:p>
    <w:p w:rsidR="00425322" w:rsidRPr="00186B78" w:rsidRDefault="00425322" w:rsidP="00186B78">
      <w:pPr>
        <w:spacing w:line="20" w:lineRule="atLeast"/>
        <w:ind w:firstLine="709"/>
        <w:contextualSpacing/>
        <w:jc w:val="both"/>
        <w:rPr>
          <w:rFonts w:ascii="Georgia" w:hAnsi="Georgia" w:cs="Times New Roman"/>
          <w:i/>
          <w:color w:val="00B050"/>
          <w:sz w:val="24"/>
          <w:szCs w:val="24"/>
        </w:rPr>
      </w:pPr>
      <w:proofErr w:type="spellStart"/>
      <w:r w:rsidRPr="00186B78">
        <w:rPr>
          <w:rFonts w:ascii="Georgia" w:hAnsi="Georgia" w:cs="Times New Roman"/>
          <w:i/>
          <w:color w:val="00B050"/>
          <w:sz w:val="24"/>
          <w:szCs w:val="24"/>
        </w:rPr>
        <w:t>Гурджиев</w:t>
      </w:r>
      <w:proofErr w:type="spellEnd"/>
      <w:r w:rsidRPr="00186B78">
        <w:rPr>
          <w:rFonts w:ascii="Georgia" w:hAnsi="Georgia" w:cs="Times New Roman"/>
          <w:i/>
          <w:color w:val="00B050"/>
          <w:sz w:val="24"/>
          <w:szCs w:val="24"/>
        </w:rPr>
        <w:t xml:space="preserve"> хорошо это знал. Его понимание процесса человеческой трансформации в истории Цивилизации подразумевает невидимую деятельность Высших Энергий, благодаря которой возможна Эволюция...</w:t>
      </w:r>
    </w:p>
    <w:p w:rsidR="00425322" w:rsidRPr="00186B78" w:rsidRDefault="00425322" w:rsidP="00186B78">
      <w:pPr>
        <w:spacing w:line="20" w:lineRule="atLeast"/>
        <w:ind w:firstLine="709"/>
        <w:contextualSpacing/>
        <w:jc w:val="both"/>
        <w:rPr>
          <w:rFonts w:ascii="Georgia" w:hAnsi="Georgia" w:cs="Times New Roman"/>
          <w:i/>
          <w:color w:val="00B050"/>
          <w:sz w:val="24"/>
          <w:szCs w:val="24"/>
        </w:rPr>
      </w:pPr>
      <w:r w:rsidRPr="00186B78">
        <w:rPr>
          <w:rFonts w:ascii="Georgia" w:hAnsi="Georgia" w:cs="Times New Roman"/>
          <w:i/>
          <w:color w:val="00B050"/>
          <w:sz w:val="24"/>
          <w:szCs w:val="24"/>
        </w:rPr>
        <w:t>Чем больше мы осознаём Духовную Реальность, тем больше убеждаемся в том, что в мире сегодня разворачивается чрезвычайно Важное Действие. Перед нами стоит задача помочь Человечеству совершить трудный и опасный переход к Новой Эпохе</w:t>
      </w:r>
      <w:r w:rsidR="00250A22" w:rsidRPr="00186B78">
        <w:rPr>
          <w:rFonts w:ascii="Georgia" w:hAnsi="Georgia" w:cs="Times New Roman"/>
          <w:i/>
          <w:color w:val="00B050"/>
          <w:sz w:val="24"/>
          <w:szCs w:val="24"/>
        </w:rPr>
        <w:t>..</w:t>
      </w:r>
      <w:r w:rsidRPr="00186B78">
        <w:rPr>
          <w:rFonts w:ascii="Georgia" w:hAnsi="Georgia" w:cs="Times New Roman"/>
          <w:i/>
          <w:color w:val="00B050"/>
          <w:sz w:val="24"/>
          <w:szCs w:val="24"/>
        </w:rPr>
        <w:t>.</w:t>
      </w:r>
      <w:r w:rsidR="000E5681" w:rsidRPr="00186B78">
        <w:rPr>
          <w:rFonts w:ascii="Georgia" w:hAnsi="Georgia" w:cs="Times New Roman"/>
          <w:i/>
          <w:color w:val="00B050"/>
          <w:sz w:val="24"/>
          <w:szCs w:val="24"/>
        </w:rPr>
        <w:t>»</w:t>
      </w:r>
    </w:p>
    <w:p w:rsidR="006A4278" w:rsidRPr="00186B78" w:rsidRDefault="006A4278" w:rsidP="008710D1">
      <w:pPr>
        <w:spacing w:line="20" w:lineRule="atLeast"/>
        <w:contextualSpacing/>
        <w:jc w:val="both"/>
        <w:rPr>
          <w:rFonts w:ascii="Georgia" w:hAnsi="Georgia" w:cs="Times New Roman"/>
          <w:color w:val="00B050"/>
          <w:sz w:val="24"/>
          <w:szCs w:val="24"/>
        </w:rPr>
      </w:pPr>
    </w:p>
    <w:p w:rsidR="00425322" w:rsidRPr="00186B78" w:rsidRDefault="00425322" w:rsidP="008710D1">
      <w:pPr>
        <w:spacing w:line="20" w:lineRule="atLeast"/>
        <w:contextualSpacing/>
        <w:jc w:val="center"/>
        <w:rPr>
          <w:rFonts w:ascii="Georgia" w:hAnsi="Georgia" w:cs="Times New Roman"/>
          <w:color w:val="00B050"/>
          <w:sz w:val="24"/>
          <w:szCs w:val="24"/>
        </w:rPr>
      </w:pPr>
      <w:r w:rsidRPr="00186B78">
        <w:rPr>
          <w:rFonts w:ascii="Georgia" w:hAnsi="Georgia" w:cs="Times New Roman"/>
          <w:color w:val="00B050"/>
          <w:sz w:val="24"/>
          <w:szCs w:val="24"/>
        </w:rPr>
        <w:t xml:space="preserve">Дж. Г. </w:t>
      </w:r>
      <w:proofErr w:type="spellStart"/>
      <w:r w:rsidRPr="00186B78">
        <w:rPr>
          <w:rFonts w:ascii="Georgia" w:hAnsi="Georgia" w:cs="Times New Roman"/>
          <w:color w:val="00B050"/>
          <w:sz w:val="24"/>
          <w:szCs w:val="24"/>
        </w:rPr>
        <w:t>Беннетт</w:t>
      </w:r>
      <w:proofErr w:type="spellEnd"/>
      <w:r w:rsidRPr="00186B78">
        <w:rPr>
          <w:rFonts w:ascii="Georgia" w:hAnsi="Georgia" w:cs="Times New Roman"/>
          <w:color w:val="00B050"/>
          <w:sz w:val="24"/>
          <w:szCs w:val="24"/>
        </w:rPr>
        <w:t xml:space="preserve">, </w:t>
      </w:r>
      <w:r w:rsidR="000E5681" w:rsidRPr="00186B78">
        <w:rPr>
          <w:rFonts w:ascii="Georgia" w:hAnsi="Georgia" w:cs="Times New Roman"/>
          <w:color w:val="00B050"/>
          <w:sz w:val="24"/>
          <w:szCs w:val="24"/>
        </w:rPr>
        <w:t>«</w:t>
      </w:r>
      <w:proofErr w:type="spellStart"/>
      <w:r w:rsidRPr="00186B78">
        <w:rPr>
          <w:rFonts w:ascii="Georgia" w:hAnsi="Georgia" w:cs="Times New Roman"/>
          <w:color w:val="00B050"/>
          <w:sz w:val="24"/>
          <w:szCs w:val="24"/>
        </w:rPr>
        <w:t>Гурджиев</w:t>
      </w:r>
      <w:proofErr w:type="spellEnd"/>
      <w:r w:rsidRPr="00186B78">
        <w:rPr>
          <w:rFonts w:ascii="Georgia" w:hAnsi="Georgia" w:cs="Times New Roman"/>
          <w:color w:val="00B050"/>
          <w:sz w:val="24"/>
          <w:szCs w:val="24"/>
        </w:rPr>
        <w:t>: Путь к Новому Миру</w:t>
      </w:r>
      <w:r w:rsidR="000E5681" w:rsidRPr="00186B78">
        <w:rPr>
          <w:rFonts w:ascii="Georgia" w:hAnsi="Georgia" w:cs="Times New Roman"/>
          <w:color w:val="00B050"/>
          <w:sz w:val="24"/>
          <w:szCs w:val="24"/>
        </w:rPr>
        <w:t>»</w:t>
      </w:r>
    </w:p>
    <w:p w:rsidR="00CC36E5" w:rsidRPr="00186B78" w:rsidRDefault="00CC36E5" w:rsidP="008710D1">
      <w:pPr>
        <w:spacing w:line="20" w:lineRule="atLeast"/>
        <w:contextualSpacing/>
        <w:jc w:val="both"/>
        <w:rPr>
          <w:rFonts w:ascii="Georgia" w:hAnsi="Georgia" w:cs="Times New Roman"/>
          <w:color w:val="00B050"/>
          <w:sz w:val="24"/>
          <w:szCs w:val="24"/>
        </w:rPr>
      </w:pPr>
    </w:p>
    <w:p w:rsidR="00190841" w:rsidRPr="009472EC" w:rsidRDefault="000E5681" w:rsidP="00186B78">
      <w:pPr>
        <w:spacing w:line="20" w:lineRule="atLeast"/>
        <w:contextualSpacing/>
        <w:jc w:val="center"/>
        <w:rPr>
          <w:rFonts w:ascii="Georgia" w:hAnsi="Georgia" w:cs="Times New Roman"/>
          <w:color w:val="7030A0"/>
          <w:sz w:val="24"/>
          <w:szCs w:val="24"/>
        </w:rPr>
      </w:pPr>
      <w:r w:rsidRPr="009472EC">
        <w:rPr>
          <w:rFonts w:ascii="Georgia" w:hAnsi="Georgia" w:cs="Times New Roman"/>
          <w:color w:val="7030A0"/>
          <w:sz w:val="24"/>
          <w:szCs w:val="24"/>
        </w:rPr>
        <w:t>«</w:t>
      </w:r>
      <w:r w:rsidR="00190841" w:rsidRPr="009472EC">
        <w:rPr>
          <w:rFonts w:ascii="Georgia" w:hAnsi="Georgia" w:cs="Times New Roman"/>
          <w:color w:val="7030A0"/>
          <w:sz w:val="24"/>
          <w:szCs w:val="24"/>
        </w:rPr>
        <w:t>Мы все стоим перед лицом Суда, но судит нас не кто-то</w:t>
      </w:r>
    </w:p>
    <w:p w:rsidR="00190841" w:rsidRPr="009472EC" w:rsidRDefault="00190841" w:rsidP="00186B78">
      <w:pPr>
        <w:spacing w:line="20" w:lineRule="atLeast"/>
        <w:contextualSpacing/>
        <w:jc w:val="center"/>
        <w:rPr>
          <w:rFonts w:ascii="Georgia" w:hAnsi="Georgia" w:cs="Times New Roman"/>
          <w:color w:val="7030A0"/>
          <w:sz w:val="24"/>
          <w:szCs w:val="24"/>
        </w:rPr>
      </w:pPr>
      <w:r w:rsidRPr="009472EC">
        <w:rPr>
          <w:rFonts w:ascii="Georgia" w:hAnsi="Georgia" w:cs="Times New Roman"/>
          <w:color w:val="7030A0"/>
          <w:sz w:val="24"/>
          <w:szCs w:val="24"/>
        </w:rPr>
        <w:t>другой, а мы сами даём окончательную оценку своей жизни...</w:t>
      </w:r>
    </w:p>
    <w:p w:rsidR="00190841" w:rsidRPr="009472EC" w:rsidRDefault="00190841" w:rsidP="00186B78">
      <w:pPr>
        <w:spacing w:line="20" w:lineRule="atLeast"/>
        <w:contextualSpacing/>
        <w:jc w:val="center"/>
        <w:rPr>
          <w:rFonts w:ascii="Georgia" w:hAnsi="Georgia" w:cs="Times New Roman"/>
          <w:color w:val="7030A0"/>
          <w:sz w:val="24"/>
          <w:szCs w:val="24"/>
        </w:rPr>
      </w:pPr>
      <w:r w:rsidRPr="009472EC">
        <w:rPr>
          <w:rFonts w:ascii="Georgia" w:hAnsi="Georgia" w:cs="Times New Roman"/>
          <w:color w:val="7030A0"/>
          <w:sz w:val="24"/>
          <w:szCs w:val="24"/>
        </w:rPr>
        <w:t>Мы не должны провалиться на самом серьёзном Экзамене</w:t>
      </w:r>
    </w:p>
    <w:p w:rsidR="00190841" w:rsidRPr="009472EC" w:rsidRDefault="00190841" w:rsidP="00186B78">
      <w:pPr>
        <w:spacing w:line="20" w:lineRule="atLeast"/>
        <w:contextualSpacing/>
        <w:jc w:val="center"/>
        <w:rPr>
          <w:rFonts w:ascii="Georgia" w:hAnsi="Georgia" w:cs="Times New Roman"/>
          <w:color w:val="7030A0"/>
          <w:sz w:val="24"/>
          <w:szCs w:val="24"/>
        </w:rPr>
      </w:pPr>
      <w:r w:rsidRPr="009472EC">
        <w:rPr>
          <w:rFonts w:ascii="Georgia" w:hAnsi="Georgia" w:cs="Times New Roman"/>
          <w:color w:val="7030A0"/>
          <w:sz w:val="24"/>
          <w:szCs w:val="24"/>
        </w:rPr>
        <w:t>своей жизни, где самый серьёз</w:t>
      </w:r>
      <w:bookmarkStart w:id="0" w:name="_GoBack"/>
      <w:bookmarkEnd w:id="0"/>
      <w:r w:rsidRPr="009472EC">
        <w:rPr>
          <w:rFonts w:ascii="Georgia" w:hAnsi="Georgia" w:cs="Times New Roman"/>
          <w:color w:val="7030A0"/>
          <w:sz w:val="24"/>
          <w:szCs w:val="24"/>
        </w:rPr>
        <w:t>ный Судья - наше Высшее "Я"</w:t>
      </w:r>
      <w:r w:rsidR="000E5681" w:rsidRPr="009472EC">
        <w:rPr>
          <w:rFonts w:ascii="Georgia" w:hAnsi="Georgia" w:cs="Times New Roman"/>
          <w:color w:val="7030A0"/>
          <w:sz w:val="24"/>
          <w:szCs w:val="24"/>
        </w:rPr>
        <w:t>»</w:t>
      </w:r>
      <w:r w:rsidRPr="009472EC">
        <w:rPr>
          <w:rFonts w:ascii="Georgia" w:hAnsi="Georgia" w:cs="Times New Roman"/>
          <w:color w:val="7030A0"/>
          <w:sz w:val="24"/>
          <w:szCs w:val="24"/>
        </w:rPr>
        <w:t>.</w:t>
      </w:r>
    </w:p>
    <w:p w:rsidR="009472EC" w:rsidRPr="009472EC" w:rsidRDefault="009472EC" w:rsidP="00186B78">
      <w:pPr>
        <w:spacing w:line="20" w:lineRule="atLeast"/>
        <w:contextualSpacing/>
        <w:jc w:val="center"/>
        <w:rPr>
          <w:rFonts w:ascii="Georgia" w:hAnsi="Georgia" w:cs="Times New Roman"/>
          <w:color w:val="7030A0"/>
          <w:sz w:val="24"/>
          <w:szCs w:val="24"/>
        </w:rPr>
      </w:pPr>
    </w:p>
    <w:p w:rsidR="00190841" w:rsidRPr="009472EC" w:rsidRDefault="00190841" w:rsidP="00186B78">
      <w:pPr>
        <w:spacing w:line="20" w:lineRule="atLeast"/>
        <w:contextualSpacing/>
        <w:jc w:val="center"/>
        <w:rPr>
          <w:rFonts w:ascii="Georgia" w:hAnsi="Georgia" w:cs="Times New Roman"/>
          <w:color w:val="7030A0"/>
          <w:sz w:val="24"/>
          <w:szCs w:val="24"/>
        </w:rPr>
      </w:pPr>
      <w:r w:rsidRPr="009472EC">
        <w:rPr>
          <w:rFonts w:ascii="Georgia" w:hAnsi="Georgia" w:cs="Times New Roman"/>
          <w:color w:val="7030A0"/>
          <w:sz w:val="24"/>
          <w:szCs w:val="24"/>
        </w:rPr>
        <w:t xml:space="preserve">Г.И. </w:t>
      </w:r>
      <w:proofErr w:type="spellStart"/>
      <w:r w:rsidRPr="009472EC">
        <w:rPr>
          <w:rFonts w:ascii="Georgia" w:hAnsi="Georgia" w:cs="Times New Roman"/>
          <w:color w:val="7030A0"/>
          <w:sz w:val="24"/>
          <w:szCs w:val="24"/>
        </w:rPr>
        <w:t>Гурджиев</w:t>
      </w:r>
      <w:proofErr w:type="spellEnd"/>
    </w:p>
    <w:p w:rsidR="00CC36E5" w:rsidRPr="009472EC" w:rsidRDefault="00CC36E5" w:rsidP="008710D1">
      <w:pPr>
        <w:spacing w:line="20" w:lineRule="atLeast"/>
        <w:contextualSpacing/>
        <w:jc w:val="both"/>
        <w:rPr>
          <w:rFonts w:ascii="Georgia" w:hAnsi="Georgia" w:cs="Times New Roman"/>
          <w:color w:val="7030A0"/>
          <w:sz w:val="24"/>
          <w:szCs w:val="24"/>
        </w:rPr>
      </w:pPr>
    </w:p>
    <w:p w:rsidR="00CC36E5" w:rsidRPr="00186B78" w:rsidRDefault="00CC36E5" w:rsidP="008710D1">
      <w:pPr>
        <w:spacing w:line="20" w:lineRule="atLeast"/>
        <w:contextualSpacing/>
        <w:jc w:val="both"/>
        <w:rPr>
          <w:rFonts w:ascii="Georgia" w:hAnsi="Georgia" w:cs="Times New Roman"/>
          <w:color w:val="00B050"/>
          <w:sz w:val="24"/>
          <w:szCs w:val="24"/>
        </w:rPr>
      </w:pPr>
    </w:p>
    <w:p w:rsidR="00CC36E5" w:rsidRPr="00186B78" w:rsidRDefault="00CC36E5" w:rsidP="008710D1">
      <w:pPr>
        <w:spacing w:line="20" w:lineRule="atLeast"/>
        <w:contextualSpacing/>
        <w:jc w:val="both"/>
        <w:rPr>
          <w:rFonts w:ascii="Georgia" w:hAnsi="Georgia" w:cs="Times New Roman"/>
          <w:color w:val="00B050"/>
          <w:sz w:val="24"/>
          <w:szCs w:val="24"/>
        </w:rPr>
      </w:pPr>
    </w:p>
    <w:p w:rsidR="00190841" w:rsidRPr="00186B78" w:rsidRDefault="00190841" w:rsidP="008710D1">
      <w:pPr>
        <w:spacing w:line="20" w:lineRule="atLeast"/>
        <w:contextualSpacing/>
        <w:rPr>
          <w:rFonts w:ascii="Georgia" w:hAnsi="Georgia" w:cs="Times New Roman"/>
          <w:color w:val="00B050"/>
          <w:sz w:val="24"/>
          <w:szCs w:val="24"/>
        </w:rPr>
      </w:pPr>
    </w:p>
    <w:sectPr w:rsidR="00190841" w:rsidRPr="00186B78" w:rsidSect="001A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CFC"/>
    <w:rsid w:val="00063D8D"/>
    <w:rsid w:val="00073A9C"/>
    <w:rsid w:val="00086C88"/>
    <w:rsid w:val="0009345F"/>
    <w:rsid w:val="000C108C"/>
    <w:rsid w:val="000E5681"/>
    <w:rsid w:val="0011676E"/>
    <w:rsid w:val="00156DCE"/>
    <w:rsid w:val="00171824"/>
    <w:rsid w:val="001774C4"/>
    <w:rsid w:val="00186B78"/>
    <w:rsid w:val="00190841"/>
    <w:rsid w:val="001A3D09"/>
    <w:rsid w:val="001B3A04"/>
    <w:rsid w:val="001B575C"/>
    <w:rsid w:val="001C7300"/>
    <w:rsid w:val="00250A22"/>
    <w:rsid w:val="002B482E"/>
    <w:rsid w:val="00321B0A"/>
    <w:rsid w:val="00342F1A"/>
    <w:rsid w:val="00362A77"/>
    <w:rsid w:val="0038331F"/>
    <w:rsid w:val="003E170D"/>
    <w:rsid w:val="004128B9"/>
    <w:rsid w:val="00425322"/>
    <w:rsid w:val="00474E56"/>
    <w:rsid w:val="004A4410"/>
    <w:rsid w:val="00560255"/>
    <w:rsid w:val="00584BED"/>
    <w:rsid w:val="00594A63"/>
    <w:rsid w:val="00595D1E"/>
    <w:rsid w:val="005972E8"/>
    <w:rsid w:val="005C2152"/>
    <w:rsid w:val="005C7345"/>
    <w:rsid w:val="005E60ED"/>
    <w:rsid w:val="00617F93"/>
    <w:rsid w:val="00632EA0"/>
    <w:rsid w:val="00692505"/>
    <w:rsid w:val="00697EB0"/>
    <w:rsid w:val="006A4278"/>
    <w:rsid w:val="00702FEF"/>
    <w:rsid w:val="00721C8D"/>
    <w:rsid w:val="0075198A"/>
    <w:rsid w:val="007748A3"/>
    <w:rsid w:val="00784CBD"/>
    <w:rsid w:val="007E0EE1"/>
    <w:rsid w:val="00800C52"/>
    <w:rsid w:val="008247AD"/>
    <w:rsid w:val="0084465B"/>
    <w:rsid w:val="00855FBC"/>
    <w:rsid w:val="008710D1"/>
    <w:rsid w:val="008811FB"/>
    <w:rsid w:val="008E51C6"/>
    <w:rsid w:val="009047E6"/>
    <w:rsid w:val="00930416"/>
    <w:rsid w:val="009472EC"/>
    <w:rsid w:val="00962CC1"/>
    <w:rsid w:val="0098344B"/>
    <w:rsid w:val="009B6CB2"/>
    <w:rsid w:val="009C05E9"/>
    <w:rsid w:val="009D66AC"/>
    <w:rsid w:val="00A141A5"/>
    <w:rsid w:val="00A66E61"/>
    <w:rsid w:val="00AD7408"/>
    <w:rsid w:val="00B00F11"/>
    <w:rsid w:val="00B51241"/>
    <w:rsid w:val="00B86F85"/>
    <w:rsid w:val="00BB0152"/>
    <w:rsid w:val="00C15BE7"/>
    <w:rsid w:val="00C47CFC"/>
    <w:rsid w:val="00C6196D"/>
    <w:rsid w:val="00CC36E5"/>
    <w:rsid w:val="00CD12A9"/>
    <w:rsid w:val="00D205D0"/>
    <w:rsid w:val="00D60D7A"/>
    <w:rsid w:val="00EA6CF1"/>
    <w:rsid w:val="00EB28C2"/>
    <w:rsid w:val="00EB4900"/>
    <w:rsid w:val="00EC02EC"/>
    <w:rsid w:val="00ED4541"/>
    <w:rsid w:val="00F64B8D"/>
    <w:rsid w:val="00F843C3"/>
    <w:rsid w:val="00F87410"/>
    <w:rsid w:val="00F90A7F"/>
    <w:rsid w:val="00FA745A"/>
    <w:rsid w:val="00FB5CF3"/>
    <w:rsid w:val="00FD6577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FB13-2539-4ABB-B9BB-4DDEE5A4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Арам Энфи</dc:creator>
  <cp:lastModifiedBy>Aram Enfi</cp:lastModifiedBy>
  <cp:revision>27</cp:revision>
  <dcterms:created xsi:type="dcterms:W3CDTF">2012-10-03T11:22:00Z</dcterms:created>
  <dcterms:modified xsi:type="dcterms:W3CDTF">2020-05-06T10:11:00Z</dcterms:modified>
</cp:coreProperties>
</file>